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2CF" w:rsidRDefault="004112CF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CF" w:rsidRDefault="004112CF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</w:p>
    <w:p w:rsidR="004112CF" w:rsidRDefault="004112CF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</w:p>
    <w:p w:rsidR="004112CF" w:rsidRDefault="004112CF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</w:p>
    <w:p w:rsidR="004112CF" w:rsidRDefault="004112CF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</w:p>
    <w:p w:rsidR="00B94592" w:rsidRDefault="00B94592" w:rsidP="002070B3">
      <w:pPr>
        <w:pStyle w:val="a3"/>
        <w:numPr>
          <w:ilvl w:val="0"/>
          <w:numId w:val="2"/>
        </w:numPr>
        <w:tabs>
          <w:tab w:val="left" w:pos="1134"/>
        </w:tabs>
        <w:rPr>
          <w:b/>
        </w:rPr>
      </w:pPr>
      <w:r w:rsidRPr="008E13DA">
        <w:rPr>
          <w:b/>
        </w:rPr>
        <w:lastRenderedPageBreak/>
        <w:t>Содержание занятия лекционного типа</w:t>
      </w:r>
    </w:p>
    <w:p w:rsidR="002070B3" w:rsidRPr="008E13DA" w:rsidRDefault="002070B3" w:rsidP="002070B3">
      <w:pPr>
        <w:pStyle w:val="a3"/>
        <w:tabs>
          <w:tab w:val="left" w:pos="1134"/>
        </w:tabs>
        <w:ind w:left="1070"/>
        <w:rPr>
          <w:b/>
        </w:rPr>
      </w:pPr>
    </w:p>
    <w:p w:rsidR="008E13DA" w:rsidRPr="0096365C" w:rsidRDefault="008E13DA" w:rsidP="008E13DA">
      <w:pPr>
        <w:ind w:firstLine="709"/>
        <w:jc w:val="both"/>
        <w:rPr>
          <w:rFonts w:eastAsia="Calibri"/>
          <w:sz w:val="24"/>
          <w:szCs w:val="24"/>
        </w:rPr>
      </w:pPr>
      <w:r w:rsidRPr="0096365C">
        <w:rPr>
          <w:rFonts w:eastAsia="Calibri"/>
          <w:b/>
          <w:sz w:val="24"/>
          <w:szCs w:val="24"/>
        </w:rPr>
        <w:t xml:space="preserve">Тема 1.  Этика как философская наука о морали </w:t>
      </w:r>
    </w:p>
    <w:p w:rsidR="008E13DA" w:rsidRPr="0096365C" w:rsidRDefault="008E13DA" w:rsidP="008E13DA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>Этика как нормативная наука и практическая философия. Происхождение и соотношение понятий — «этика», «мораль» и «нравственность». Мораль и нравственность как предмет  этики. Структура морали. Нравственное измерение личности и моральное измерение общества. Нравственная деятельность. Нравственные отношения. Моральное сознание. Нормы и принципы морали. Нравственные чувства. Функции морали.</w:t>
      </w:r>
    </w:p>
    <w:p w:rsidR="008E13DA" w:rsidRPr="0096365C" w:rsidRDefault="008E13DA" w:rsidP="008E13DA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 xml:space="preserve">Основные категории этики и высшие моральные ценности. Содержание, особенности и функции категорий этики. Добро и зло, благо. Мораль как выбор добра и отвержение зла. Добродетель и порок. Совесть как одна из наиболее сложных и важных этических категорий и как внутренний регулятор нравственного отношения сотрудников органов внутренних дел к людям. Долг как внешний регулятор поведения людей. Честь и достоинство. Смысл жизни, счастье и нравственный идеал. Справедливость и нравственность.    Золотое правило нравственности. </w:t>
      </w:r>
    </w:p>
    <w:p w:rsidR="008E13DA" w:rsidRPr="00B94592" w:rsidRDefault="008E13DA" w:rsidP="00B94592">
      <w:pPr>
        <w:pStyle w:val="a3"/>
        <w:tabs>
          <w:tab w:val="left" w:pos="1134"/>
        </w:tabs>
        <w:ind w:left="710"/>
        <w:rPr>
          <w:b/>
          <w:i/>
        </w:rPr>
      </w:pPr>
    </w:p>
    <w:p w:rsidR="00B94592" w:rsidRPr="00B94592" w:rsidRDefault="00B94592" w:rsidP="00B94592">
      <w:pPr>
        <w:ind w:firstLine="539"/>
        <w:rPr>
          <w:rFonts w:eastAsia="Calibri"/>
          <w:iCs/>
          <w:sz w:val="24"/>
          <w:szCs w:val="24"/>
        </w:rPr>
      </w:pPr>
      <w:r w:rsidRPr="00B94592">
        <w:rPr>
          <w:sz w:val="24"/>
          <w:szCs w:val="24"/>
        </w:rPr>
        <w:t>1.1. Тема 1.Этика как философская наука о морали занятие лекционного типа -2 часа</w:t>
      </w:r>
    </w:p>
    <w:p w:rsidR="00B94592" w:rsidRPr="00B94592" w:rsidRDefault="00B94592" w:rsidP="00B94592">
      <w:pPr>
        <w:pStyle w:val="a3"/>
        <w:tabs>
          <w:tab w:val="left" w:pos="1276"/>
        </w:tabs>
        <w:ind w:left="709"/>
      </w:pPr>
    </w:p>
    <w:p w:rsidR="00B94592" w:rsidRPr="00B94592" w:rsidRDefault="00B94592" w:rsidP="00B94592">
      <w:pPr>
        <w:pStyle w:val="a3"/>
        <w:tabs>
          <w:tab w:val="left" w:pos="1276"/>
        </w:tabs>
        <w:ind w:left="709"/>
      </w:pPr>
      <w:r w:rsidRPr="00B94592">
        <w:t>1.2. Цель и задачи занятия.</w:t>
      </w:r>
    </w:p>
    <w:p w:rsidR="00B94592" w:rsidRDefault="00B94592" w:rsidP="00B9459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– сформировать представление о морали как обязательном условии существования человеческого общества, об основных категориях этики как понятиях, отражающих процесс нравственного осво</w:t>
      </w:r>
      <w:r w:rsidR="00E4076B">
        <w:rPr>
          <w:sz w:val="24"/>
          <w:szCs w:val="24"/>
        </w:rPr>
        <w:t>ения человеком окружающего мира</w:t>
      </w:r>
    </w:p>
    <w:p w:rsidR="00E4076B" w:rsidRPr="00B94592" w:rsidRDefault="00E4076B" w:rsidP="00B9459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94592" w:rsidRPr="00B94592" w:rsidRDefault="00B94592" w:rsidP="00B94592">
      <w:pPr>
        <w:pStyle w:val="a3"/>
        <w:tabs>
          <w:tab w:val="left" w:pos="1276"/>
        </w:tabs>
        <w:ind w:left="709"/>
      </w:pPr>
      <w:r w:rsidRPr="00B94592">
        <w:t>1.3. Учебные вопросы.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1..Соотношение понятий «этика”, “мораль”, “нравственность”.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2. Структура и функции морали.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3. Основные категории этики.</w:t>
      </w:r>
    </w:p>
    <w:p w:rsidR="00E4076B" w:rsidRDefault="00E4076B" w:rsidP="00B94592">
      <w:pPr>
        <w:pStyle w:val="a3"/>
        <w:tabs>
          <w:tab w:val="left" w:pos="1276"/>
        </w:tabs>
        <w:ind w:left="709"/>
      </w:pPr>
    </w:p>
    <w:p w:rsidR="00B94592" w:rsidRPr="00B94592" w:rsidRDefault="00B94592" w:rsidP="00B94592">
      <w:pPr>
        <w:pStyle w:val="a3"/>
        <w:tabs>
          <w:tab w:val="left" w:pos="1276"/>
        </w:tabs>
        <w:ind w:left="709"/>
      </w:pPr>
      <w:r w:rsidRPr="00B94592">
        <w:t xml:space="preserve">1.4. Рекомендуемая литература по данному занятию. </w:t>
      </w:r>
    </w:p>
    <w:p w:rsidR="00B94592" w:rsidRPr="00B94592" w:rsidRDefault="00B94592" w:rsidP="00B9459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1.Кушнаренко И. А. Основы профессиональной этики сотрудников полиции [Текст] 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.-</w:t>
      </w:r>
      <w:proofErr w:type="gramEnd"/>
      <w:r w:rsidRPr="00B94592">
        <w:rPr>
          <w:sz w:val="24"/>
          <w:szCs w:val="24"/>
        </w:rPr>
        <w:t>нагляд</w:t>
      </w:r>
      <w:proofErr w:type="spellEnd"/>
      <w:r w:rsidRPr="00B94592">
        <w:rPr>
          <w:sz w:val="24"/>
          <w:szCs w:val="24"/>
        </w:rPr>
        <w:t xml:space="preserve">. пособие / И. А. </w:t>
      </w:r>
      <w:proofErr w:type="spellStart"/>
      <w:r w:rsidRPr="00B94592">
        <w:rPr>
          <w:sz w:val="24"/>
          <w:szCs w:val="24"/>
        </w:rPr>
        <w:t>Кушнаренко</w:t>
      </w:r>
      <w:proofErr w:type="spellEnd"/>
      <w:r w:rsidRPr="00B94592">
        <w:rPr>
          <w:sz w:val="24"/>
          <w:szCs w:val="24"/>
        </w:rPr>
        <w:t xml:space="preserve"> ; МВД России, ДГСК. - М.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ДГСК МВД России, 2016. - 80 с.</w:t>
      </w:r>
    </w:p>
    <w:p w:rsidR="00B94592" w:rsidRPr="00B94592" w:rsidRDefault="00B94592" w:rsidP="00B9459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2.Профессиональная подготовка полицейских [Текст] : учеб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в</w:t>
      </w:r>
      <w:proofErr w:type="gramEnd"/>
      <w:r w:rsidRPr="00B94592">
        <w:rPr>
          <w:sz w:val="24"/>
          <w:szCs w:val="24"/>
        </w:rPr>
        <w:t xml:space="preserve"> 2-х ч. Ч. 1 : </w:t>
      </w:r>
      <w:proofErr w:type="spellStart"/>
      <w:r w:rsidRPr="00B94592">
        <w:rPr>
          <w:sz w:val="24"/>
          <w:szCs w:val="24"/>
        </w:rPr>
        <w:t>Общепрофессиональный</w:t>
      </w:r>
      <w:proofErr w:type="spellEnd"/>
      <w:r w:rsidRPr="00B94592">
        <w:rPr>
          <w:sz w:val="24"/>
          <w:szCs w:val="24"/>
        </w:rPr>
        <w:t xml:space="preserve"> цикл / В. Н. </w:t>
      </w:r>
      <w:proofErr w:type="spellStart"/>
      <w:r w:rsidRPr="00B94592">
        <w:rPr>
          <w:sz w:val="24"/>
          <w:szCs w:val="24"/>
        </w:rPr>
        <w:t>Амельчакова</w:t>
      </w:r>
      <w:proofErr w:type="spellEnd"/>
      <w:r w:rsidRPr="00B94592">
        <w:rPr>
          <w:sz w:val="24"/>
          <w:szCs w:val="24"/>
        </w:rPr>
        <w:t xml:space="preserve"> [и др.] ; МВД России, ДГСК; под общ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р</w:t>
      </w:r>
      <w:proofErr w:type="gramEnd"/>
      <w:r w:rsidRPr="00B94592">
        <w:rPr>
          <w:sz w:val="24"/>
          <w:szCs w:val="24"/>
        </w:rPr>
        <w:t xml:space="preserve">ед. В. Л. </w:t>
      </w:r>
      <w:proofErr w:type="spellStart"/>
      <w:r w:rsidRPr="00B94592">
        <w:rPr>
          <w:sz w:val="24"/>
          <w:szCs w:val="24"/>
        </w:rPr>
        <w:t>Кубышко</w:t>
      </w:r>
      <w:proofErr w:type="spellEnd"/>
      <w:r w:rsidRPr="00B94592">
        <w:rPr>
          <w:sz w:val="24"/>
          <w:szCs w:val="24"/>
        </w:rPr>
        <w:t xml:space="preserve"> . - 2-е изд. </w:t>
      </w:r>
      <w:proofErr w:type="spellStart"/>
      <w:r w:rsidRPr="00B94592">
        <w:rPr>
          <w:sz w:val="24"/>
          <w:szCs w:val="24"/>
        </w:rPr>
        <w:t>перераб</w:t>
      </w:r>
      <w:proofErr w:type="spellEnd"/>
      <w:r w:rsidRPr="00B94592">
        <w:rPr>
          <w:sz w:val="24"/>
          <w:szCs w:val="24"/>
        </w:rPr>
        <w:t xml:space="preserve">. и доп. - М. : ДГСК МВД России, 2017. - 264 с. </w:t>
      </w:r>
    </w:p>
    <w:p w:rsidR="00B94592" w:rsidRPr="00B94592" w:rsidRDefault="00B94592" w:rsidP="00B9459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3.Профессиональная этика и служебный этикет [Электронный ресурс]: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.п</w:t>
      </w:r>
      <w:proofErr w:type="gramEnd"/>
      <w:r w:rsidRPr="00B94592">
        <w:rPr>
          <w:sz w:val="24"/>
          <w:szCs w:val="24"/>
        </w:rPr>
        <w:t>особие</w:t>
      </w:r>
      <w:proofErr w:type="spellEnd"/>
      <w:r w:rsidRPr="00B94592">
        <w:rPr>
          <w:sz w:val="24"/>
          <w:szCs w:val="24"/>
        </w:rPr>
        <w:t xml:space="preserve">/сост. А. В. </w:t>
      </w:r>
      <w:proofErr w:type="spellStart"/>
      <w:r w:rsidRPr="00B94592">
        <w:rPr>
          <w:sz w:val="24"/>
          <w:szCs w:val="24"/>
        </w:rPr>
        <w:t>Якуба</w:t>
      </w:r>
      <w:proofErr w:type="spellEnd"/>
      <w:r w:rsidRPr="00B94592">
        <w:rPr>
          <w:sz w:val="24"/>
          <w:szCs w:val="24"/>
        </w:rPr>
        <w:t>.- Краснодар: Краснодар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у</w:t>
      </w:r>
      <w:proofErr w:type="gramEnd"/>
      <w:r w:rsidRPr="00B94592">
        <w:rPr>
          <w:sz w:val="24"/>
          <w:szCs w:val="24"/>
        </w:rPr>
        <w:t>н-т МВД России,2018.- 148 с.- (ЭБС «Нижегородская академия МВД России») – Режим доступа: https://namvd.bibliotech.ru/Reader/Book/2019013112005924936500005853 (дата обращения: 04.03.2019)</w:t>
      </w:r>
    </w:p>
    <w:p w:rsidR="00B94592" w:rsidRPr="00B94592" w:rsidRDefault="00B94592" w:rsidP="00B94592">
      <w:pPr>
        <w:ind w:firstLine="992"/>
        <w:jc w:val="both"/>
        <w:rPr>
          <w:sz w:val="24"/>
          <w:szCs w:val="24"/>
        </w:rPr>
      </w:pPr>
      <w:proofErr w:type="gramStart"/>
      <w:r w:rsidRPr="00B94592">
        <w:rPr>
          <w:sz w:val="24"/>
          <w:szCs w:val="24"/>
        </w:rPr>
        <w:t>4.Профессиональная этика и служебный этикет [Электронный ресурс: файл на</w:t>
      </w:r>
      <w:proofErr w:type="gramEnd"/>
      <w:r w:rsidRPr="00B94592">
        <w:rPr>
          <w:sz w:val="24"/>
          <w:szCs w:val="24"/>
        </w:rPr>
        <w:t xml:space="preserve"> диске]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словарь основных терминов / сост. О. Е. Челпанова; </w:t>
      </w:r>
      <w:proofErr w:type="spellStart"/>
      <w:r w:rsidRPr="00B94592">
        <w:rPr>
          <w:sz w:val="24"/>
          <w:szCs w:val="24"/>
        </w:rPr>
        <w:t>Дальневост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юрид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ин-т</w:t>
      </w:r>
      <w:proofErr w:type="spellEnd"/>
      <w:r w:rsidRPr="00B94592">
        <w:rPr>
          <w:sz w:val="24"/>
          <w:szCs w:val="24"/>
        </w:rPr>
        <w:t xml:space="preserve"> МВД России // Электронные издания ДВЮИ МВД России МВД России. II полугодие 2017 г. (4 кв.): [Электронный ресурс]. - Хабаровск, 2017. - 1 электрон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о</w:t>
      </w:r>
      <w:proofErr w:type="gramEnd"/>
      <w:r w:rsidRPr="00B94592">
        <w:rPr>
          <w:sz w:val="24"/>
          <w:szCs w:val="24"/>
        </w:rPr>
        <w:t>пт. диск (CD-RW) ; [ч/</w:t>
      </w:r>
      <w:proofErr w:type="spellStart"/>
      <w:r w:rsidRPr="00B94592">
        <w:rPr>
          <w:sz w:val="24"/>
          <w:szCs w:val="24"/>
        </w:rPr>
        <w:t>з</w:t>
      </w:r>
      <w:proofErr w:type="spellEnd"/>
      <w:r w:rsidRPr="00B94592">
        <w:rPr>
          <w:sz w:val="24"/>
          <w:szCs w:val="24"/>
        </w:rPr>
        <w:t>]. - 44 с. (дата обращения: 04.03.2019)</w:t>
      </w:r>
    </w:p>
    <w:p w:rsidR="00B94592" w:rsidRPr="00B94592" w:rsidRDefault="00B94592" w:rsidP="00B94592">
      <w:pPr>
        <w:tabs>
          <w:tab w:val="left" w:pos="993"/>
        </w:tabs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5.Профессиональная этика и служебный этикет  [Электронный ресурс</w:t>
      </w:r>
      <w:proofErr w:type="gramStart"/>
      <w:r w:rsidRPr="00B94592">
        <w:rPr>
          <w:sz w:val="24"/>
          <w:szCs w:val="24"/>
        </w:rPr>
        <w:t xml:space="preserve"> ]</w:t>
      </w:r>
      <w:proofErr w:type="gramEnd"/>
      <w:r w:rsidRPr="00B94592">
        <w:rPr>
          <w:sz w:val="24"/>
          <w:szCs w:val="24"/>
        </w:rPr>
        <w:t xml:space="preserve"> : учебник / под ред. В.Я. </w:t>
      </w:r>
      <w:proofErr w:type="spellStart"/>
      <w:r w:rsidRPr="00B94592">
        <w:rPr>
          <w:sz w:val="24"/>
          <w:szCs w:val="24"/>
        </w:rPr>
        <w:t>Кикотя</w:t>
      </w:r>
      <w:proofErr w:type="spellEnd"/>
      <w:r w:rsidRPr="00B94592">
        <w:rPr>
          <w:sz w:val="24"/>
          <w:szCs w:val="24"/>
        </w:rPr>
        <w:t xml:space="preserve">. - М. : </w:t>
      </w:r>
      <w:proofErr w:type="spellStart"/>
      <w:r w:rsidRPr="00B94592">
        <w:rPr>
          <w:sz w:val="24"/>
          <w:szCs w:val="24"/>
        </w:rPr>
        <w:t>Юнити</w:t>
      </w:r>
      <w:proofErr w:type="spell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-Д</w:t>
      </w:r>
      <w:proofErr w:type="gramEnd"/>
      <w:r w:rsidRPr="00B94592">
        <w:rPr>
          <w:sz w:val="24"/>
          <w:szCs w:val="24"/>
        </w:rPr>
        <w:t xml:space="preserve">ана, </w:t>
      </w:r>
      <w:r w:rsidRPr="00B94592">
        <w:rPr>
          <w:bCs/>
          <w:sz w:val="24"/>
          <w:szCs w:val="24"/>
        </w:rPr>
        <w:t>2015</w:t>
      </w:r>
      <w:r w:rsidRPr="00B94592">
        <w:rPr>
          <w:sz w:val="24"/>
          <w:szCs w:val="24"/>
        </w:rPr>
        <w:t xml:space="preserve">. - 559 с. – ЭБС «Университетская библиотека </w:t>
      </w:r>
      <w:proofErr w:type="spellStart"/>
      <w:r w:rsidRPr="00B94592">
        <w:rPr>
          <w:sz w:val="24"/>
          <w:szCs w:val="24"/>
        </w:rPr>
        <w:t>онлайн</w:t>
      </w:r>
      <w:proofErr w:type="spellEnd"/>
      <w:r w:rsidRPr="00B94592">
        <w:rPr>
          <w:sz w:val="24"/>
          <w:szCs w:val="24"/>
        </w:rPr>
        <w:t>» - URL: http://biblioclub.ru/index.php?page=book&amp;id=117054 (дата обращения: 04.03.2019).</w:t>
      </w:r>
    </w:p>
    <w:p w:rsidR="00B94592" w:rsidRPr="00B94592" w:rsidRDefault="00B94592" w:rsidP="00B94592">
      <w:pPr>
        <w:pStyle w:val="a3"/>
        <w:tabs>
          <w:tab w:val="left" w:pos="1276"/>
        </w:tabs>
        <w:ind w:left="709"/>
      </w:pPr>
      <w:r w:rsidRPr="00B94592">
        <w:t xml:space="preserve">1.5. Краткое описание учебных вопросов. </w:t>
      </w: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1.Соотношение понятий «этика”, “мораль”, “нравственность”.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Специфические профессиональные отношения неизбежно порождают своеобразные формы моральных требований, предписаний и оценок, которых нет среди людей другой сферы деятельности. Особенности и объем их определяется спецификой труда, налагающей отпечаток на манеру поведения людей, а также правилами, привычками, сложившимися традициями и обычаями, которые со временем претерпевают изменения, правовыми нормами в форме постановлений, распоряжений, приказов, инструкций.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Рассмотрим соотношение понятий “этика”, “мораль”, “нравственность”. В обыденной речи и некоторых научных публикациях эти термины выступают иногда как синонимы, поэтому следует выяснить их соотношение.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Если совершить небольшой экскурс в историю, то можно установить, что этимологические корни термина “этика” восхо</w:t>
      </w:r>
      <w:r w:rsidRPr="00B94592">
        <w:rPr>
          <w:color w:val="000000"/>
          <w:sz w:val="24"/>
          <w:szCs w:val="24"/>
        </w:rPr>
        <w:softHyphen/>
        <w:t xml:space="preserve">дят к древнегреческому слову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), которое первоначально (в частности, в одном из древнейших произведений Гомера “Илиа</w:t>
      </w:r>
      <w:r w:rsidRPr="00B94592">
        <w:rPr>
          <w:color w:val="000000"/>
          <w:sz w:val="24"/>
          <w:szCs w:val="24"/>
        </w:rPr>
        <w:softHyphen/>
        <w:t xml:space="preserve">да”) обозначало </w:t>
      </w:r>
      <w:proofErr w:type="spellStart"/>
      <w:r w:rsidRPr="00B94592">
        <w:rPr>
          <w:color w:val="000000"/>
          <w:sz w:val="24"/>
          <w:szCs w:val="24"/>
        </w:rPr>
        <w:t>местоприбывание</w:t>
      </w:r>
      <w:proofErr w:type="spellEnd"/>
      <w:r w:rsidRPr="00B94592">
        <w:rPr>
          <w:color w:val="000000"/>
          <w:sz w:val="24"/>
          <w:szCs w:val="24"/>
        </w:rPr>
        <w:t xml:space="preserve"> или совместное жилище. Постепенно оно приобрело новые значения</w:t>
      </w:r>
      <w:proofErr w:type="gramStart"/>
      <w:r w:rsidRPr="00B94592">
        <w:rPr>
          <w:color w:val="000000"/>
          <w:sz w:val="24"/>
          <w:szCs w:val="24"/>
        </w:rPr>
        <w:t xml:space="preserve"> :</w:t>
      </w:r>
      <w:proofErr w:type="gramEnd"/>
      <w:r w:rsidRPr="00B94592">
        <w:rPr>
          <w:color w:val="000000"/>
          <w:sz w:val="24"/>
          <w:szCs w:val="24"/>
        </w:rPr>
        <w:t xml:space="preserve"> обычай, темперамент, характер, образ жизни. История эволюции слова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зафиксировала то важное наблюдение, что обычаи и характеры людей возникают не сами по себе, они рождаются в совместном общежитии.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Отталкиваясь от значения термина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как характера (тем</w:t>
      </w:r>
      <w:r w:rsidRPr="00B94592">
        <w:rPr>
          <w:color w:val="000000"/>
          <w:sz w:val="24"/>
          <w:szCs w:val="24"/>
        </w:rPr>
        <w:softHyphen/>
        <w:t>пе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>ра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 xml:space="preserve">мента), выдающийся древнегреческий философ Аристотель образовал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(этический). Им он обозначил особый класс человеческих добродетелей, а именно добродетелей характера (му</w:t>
      </w:r>
      <w:r w:rsidRPr="00B94592">
        <w:rPr>
          <w:color w:val="000000"/>
          <w:sz w:val="24"/>
          <w:szCs w:val="24"/>
        </w:rPr>
        <w:softHyphen/>
        <w:t xml:space="preserve">жество, умеренность и др.), </w:t>
      </w:r>
      <w:proofErr w:type="gramStart"/>
      <w:r w:rsidRPr="00B94592">
        <w:rPr>
          <w:color w:val="000000"/>
          <w:sz w:val="24"/>
          <w:szCs w:val="24"/>
        </w:rPr>
        <w:t>которые</w:t>
      </w:r>
      <w:proofErr w:type="gramEnd"/>
      <w:r w:rsidRPr="00B94592">
        <w:rPr>
          <w:color w:val="000000"/>
          <w:sz w:val="24"/>
          <w:szCs w:val="24"/>
        </w:rPr>
        <w:t xml:space="preserve"> отличаются от добродетелей разума (ум, интеллект и др.). Для обозначения науки, которая изучает человеческие добродетели, Аристотель ввел в оборот новое существительное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ethice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(этика), встречающееся в названиях его вы</w:t>
      </w:r>
      <w:r w:rsidRPr="00B94592">
        <w:rPr>
          <w:color w:val="000000"/>
          <w:sz w:val="24"/>
          <w:szCs w:val="24"/>
        </w:rPr>
        <w:softHyphen/>
        <w:t>дающихся сочинений: “Большая эти</w:t>
      </w:r>
      <w:r w:rsidRPr="00B94592">
        <w:rPr>
          <w:color w:val="000000"/>
          <w:sz w:val="24"/>
          <w:szCs w:val="24"/>
        </w:rPr>
        <w:softHyphen/>
        <w:t>ка”, “</w:t>
      </w:r>
      <w:proofErr w:type="spellStart"/>
      <w:r w:rsidRPr="00B94592">
        <w:rPr>
          <w:color w:val="000000"/>
          <w:sz w:val="24"/>
          <w:szCs w:val="24"/>
        </w:rPr>
        <w:t>Нико</w:t>
      </w:r>
      <w:r w:rsidRPr="00B94592">
        <w:rPr>
          <w:color w:val="000000"/>
          <w:sz w:val="24"/>
          <w:szCs w:val="24"/>
        </w:rPr>
        <w:softHyphen/>
        <w:t>махова</w:t>
      </w:r>
      <w:proofErr w:type="spellEnd"/>
      <w:r w:rsidRPr="00B94592">
        <w:rPr>
          <w:color w:val="000000"/>
          <w:sz w:val="24"/>
          <w:szCs w:val="24"/>
        </w:rPr>
        <w:t xml:space="preserve"> этика”, “</w:t>
      </w:r>
      <w:proofErr w:type="spellStart"/>
      <w:r w:rsidRPr="00B94592">
        <w:rPr>
          <w:color w:val="000000"/>
          <w:sz w:val="24"/>
          <w:szCs w:val="24"/>
        </w:rPr>
        <w:t>Эв</w:t>
      </w:r>
      <w:r w:rsidRPr="00B94592">
        <w:rPr>
          <w:color w:val="000000"/>
          <w:sz w:val="24"/>
          <w:szCs w:val="24"/>
        </w:rPr>
        <w:softHyphen/>
        <w:t>демова</w:t>
      </w:r>
      <w:proofErr w:type="spellEnd"/>
      <w:r w:rsidRPr="00B94592">
        <w:rPr>
          <w:color w:val="000000"/>
          <w:sz w:val="24"/>
          <w:szCs w:val="24"/>
        </w:rPr>
        <w:t xml:space="preserve"> этика”. Так, еще в 4 веке </w:t>
      </w:r>
      <w:proofErr w:type="gramStart"/>
      <w:r w:rsidRPr="00B94592">
        <w:rPr>
          <w:color w:val="000000"/>
          <w:sz w:val="24"/>
          <w:szCs w:val="24"/>
        </w:rPr>
        <w:t>до</w:t>
      </w:r>
      <w:proofErr w:type="gramEnd"/>
      <w:r w:rsidRPr="00B94592">
        <w:rPr>
          <w:color w:val="000000"/>
          <w:sz w:val="24"/>
          <w:szCs w:val="24"/>
        </w:rPr>
        <w:t xml:space="preserve"> н.э. </w:t>
      </w:r>
      <w:proofErr w:type="gramStart"/>
      <w:r w:rsidRPr="00B94592">
        <w:rPr>
          <w:color w:val="000000"/>
          <w:sz w:val="24"/>
          <w:szCs w:val="24"/>
        </w:rPr>
        <w:t>этическая</w:t>
      </w:r>
      <w:proofErr w:type="gramEnd"/>
      <w:r w:rsidRPr="00B94592">
        <w:rPr>
          <w:color w:val="000000"/>
          <w:sz w:val="24"/>
          <w:szCs w:val="24"/>
        </w:rPr>
        <w:t xml:space="preserve"> наука получила свое имя, которое носит до настоящего времени. </w:t>
      </w:r>
    </w:p>
    <w:p w:rsidR="00B94592" w:rsidRPr="00B94592" w:rsidRDefault="00B94592" w:rsidP="00B94592">
      <w:pPr>
        <w:ind w:firstLine="709"/>
        <w:jc w:val="both"/>
        <w:rPr>
          <w:color w:val="000000"/>
          <w:spacing w:val="-14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Эволюция понятия “этика” повторяется еще раз на римской почве. Приблизительным латинским аналогом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является слово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b/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(нрав и характер че</w:t>
      </w:r>
      <w:r w:rsidRPr="00B94592">
        <w:rPr>
          <w:color w:val="000000"/>
          <w:sz w:val="24"/>
          <w:szCs w:val="24"/>
        </w:rPr>
        <w:softHyphen/>
        <w:t>ловека, покрой одежды и моду, обычай и порядок).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Древнеримский оратор и философ Цицерон, ориентируясь на греческий опыт и прямо ссылаясь на Аристотеля, образовал от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color w:val="000000"/>
          <w:sz w:val="24"/>
          <w:szCs w:val="24"/>
        </w:rPr>
        <w:t xml:space="preserve">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moralis</w:t>
      </w:r>
      <w:proofErr w:type="spellEnd"/>
      <w:r w:rsidRPr="00B94592">
        <w:rPr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(относящийся к характеру, обычаям), а от него позднее произошел термин </w:t>
      </w:r>
      <w:proofErr w:type="spellStart"/>
      <w:r w:rsidRPr="00B94592">
        <w:rPr>
          <w:b/>
          <w:i/>
          <w:color w:val="000000"/>
          <w:sz w:val="24"/>
          <w:szCs w:val="24"/>
        </w:rPr>
        <w:t>moralitas</w:t>
      </w:r>
      <w:proofErr w:type="spellEnd"/>
      <w:r w:rsidRPr="00B94592">
        <w:rPr>
          <w:color w:val="000000"/>
          <w:sz w:val="24"/>
          <w:szCs w:val="24"/>
        </w:rPr>
        <w:t xml:space="preserve"> (мо</w:t>
      </w:r>
      <w:r w:rsidRPr="00B94592">
        <w:rPr>
          <w:color w:val="000000"/>
          <w:sz w:val="24"/>
          <w:szCs w:val="24"/>
        </w:rPr>
        <w:softHyphen/>
        <w:t>раль).</w:t>
      </w:r>
    </w:p>
    <w:p w:rsidR="00B94592" w:rsidRPr="00B94592" w:rsidRDefault="00B94592" w:rsidP="00B9459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Следовательно, по своему этимологическому содержанию </w:t>
      </w:r>
      <w:proofErr w:type="gramStart"/>
      <w:r w:rsidRPr="00B94592">
        <w:rPr>
          <w:color w:val="000000"/>
          <w:spacing w:val="-6"/>
          <w:sz w:val="24"/>
          <w:szCs w:val="24"/>
        </w:rPr>
        <w:t>греческое</w:t>
      </w:r>
      <w:proofErr w:type="gramEnd"/>
      <w:r w:rsidRPr="00B94592">
        <w:rPr>
          <w:color w:val="000000"/>
          <w:spacing w:val="-6"/>
          <w:sz w:val="24"/>
          <w:szCs w:val="24"/>
        </w:rPr>
        <w:t xml:space="preserve">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ethice</w:t>
      </w:r>
      <w:proofErr w:type="spellEnd"/>
      <w:r w:rsidRPr="00B94592">
        <w:rPr>
          <w:i/>
          <w:color w:val="000000"/>
          <w:spacing w:val="-6"/>
          <w:sz w:val="24"/>
          <w:szCs w:val="24"/>
        </w:rPr>
        <w:t xml:space="preserve"> </w:t>
      </w:r>
      <w:r w:rsidRPr="00B94592">
        <w:rPr>
          <w:color w:val="000000"/>
          <w:spacing w:val="-6"/>
          <w:sz w:val="24"/>
          <w:szCs w:val="24"/>
        </w:rPr>
        <w:t xml:space="preserve">и латинское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moralitas</w:t>
      </w:r>
      <w:proofErr w:type="spellEnd"/>
      <w:r w:rsidRPr="00B94592">
        <w:rPr>
          <w:color w:val="000000"/>
          <w:spacing w:val="-6"/>
          <w:sz w:val="24"/>
          <w:szCs w:val="24"/>
        </w:rPr>
        <w:t xml:space="preserve"> совпадают. Эти понятия родились не в стихии народного сознания, а были образованы философами для обозначения определенной области исследования. В некоторых европейских языках наряду с заимствованным термином “мораль” существуют собственные слова для обозначения того же явления. Так, в </w:t>
      </w:r>
      <w:r w:rsidRPr="00B94592">
        <w:rPr>
          <w:color w:val="000000"/>
          <w:spacing w:val="-12"/>
          <w:sz w:val="24"/>
          <w:szCs w:val="24"/>
        </w:rPr>
        <w:t>русском языке подобный смы</w:t>
      </w:r>
      <w:proofErr w:type="gramStart"/>
      <w:r w:rsidRPr="00B94592">
        <w:rPr>
          <w:color w:val="000000"/>
          <w:spacing w:val="-12"/>
          <w:sz w:val="24"/>
          <w:szCs w:val="24"/>
        </w:rPr>
        <w:t>сл вкл</w:t>
      </w:r>
      <w:proofErr w:type="gramEnd"/>
      <w:r w:rsidRPr="00B94592">
        <w:rPr>
          <w:color w:val="000000"/>
          <w:spacing w:val="-12"/>
          <w:sz w:val="24"/>
          <w:szCs w:val="24"/>
        </w:rPr>
        <w:t>адывается в термин</w:t>
      </w:r>
      <w:r w:rsidRPr="00B94592">
        <w:rPr>
          <w:color w:val="000000"/>
          <w:spacing w:val="-6"/>
          <w:sz w:val="24"/>
          <w:szCs w:val="24"/>
        </w:rPr>
        <w:t xml:space="preserve"> “нравст</w:t>
      </w:r>
      <w:r w:rsidRPr="00B94592">
        <w:rPr>
          <w:color w:val="000000"/>
          <w:spacing w:val="-6"/>
          <w:sz w:val="24"/>
          <w:szCs w:val="24"/>
        </w:rPr>
        <w:softHyphen/>
        <w:t xml:space="preserve">венность”.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ходе историко-культурного развития термины “этика” и “мораль” наполняются различным содержанием. Этика обозначает науку, а мораль - реальное явление, которое этой наукой изучается. Таким образом, мы можем дать научные определения этики, морали и нравственности.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этической науке существуют разные точки зрения, как отличающие  мораль от нравственности, так  и  отождествляющие эти понятия, но подавляющее большинство современных исследователей при</w:t>
      </w:r>
      <w:r w:rsidRPr="00B94592">
        <w:rPr>
          <w:color w:val="000000"/>
          <w:sz w:val="24"/>
          <w:szCs w:val="24"/>
        </w:rPr>
        <w:softHyphen/>
        <w:t>з</w:t>
      </w:r>
      <w:r w:rsidRPr="00B94592">
        <w:rPr>
          <w:color w:val="000000"/>
          <w:sz w:val="24"/>
          <w:szCs w:val="24"/>
        </w:rPr>
        <w:softHyphen/>
        <w:t>нают их тождественность. Таким образом,</w:t>
      </w:r>
      <w:r w:rsidRPr="00B94592">
        <w:rPr>
          <w:b/>
          <w:color w:val="000000"/>
          <w:sz w:val="24"/>
          <w:szCs w:val="24"/>
        </w:rPr>
        <w:t xml:space="preserve"> нравственность - понятие, являющееся синонимом морали </w:t>
      </w:r>
      <w:r w:rsidRPr="00B94592">
        <w:rPr>
          <w:color w:val="000000"/>
          <w:sz w:val="24"/>
          <w:szCs w:val="24"/>
        </w:rPr>
        <w:t>(рус</w:t>
      </w:r>
      <w:r w:rsidRPr="00B94592">
        <w:rPr>
          <w:color w:val="000000"/>
          <w:sz w:val="24"/>
          <w:szCs w:val="24"/>
        </w:rPr>
        <w:softHyphen/>
        <w:t>ский вариант латинского термина “мораль”), происходящее от слова “нрав”.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Постепенно в этике начали различать два рода проблем: вопросы о том, как должен поступать человек (нормативная этика); теоретические вопросы о происхождении и сущности морали (теоре</w:t>
      </w:r>
      <w:r w:rsidRPr="00B94592">
        <w:rPr>
          <w:color w:val="000000"/>
          <w:sz w:val="24"/>
          <w:szCs w:val="24"/>
        </w:rPr>
        <w:softHyphen/>
        <w:t>тическая этика).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Следует отметить, что нормативный характер этики, выражающийся в формулировании норм поведения и создании идеальных образцов нравственных отношений, обусловливает ее ценность, специфику и особое место в системе научного знания.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 xml:space="preserve">Этика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 xml:space="preserve">это философская наука, объектом изучения которой является мораль: ее сущность, происхождение, функционирование, а также проблемы нравственности в обществе.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форма общественного сознания, совокупность принципов, правил, норм, которыми люди руководствуются в своем поведении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Мораль регулирует поведение человека во всех без исключения сферах его общественной жизни - в труде и в быту, в политике и науке, в семье и общественных местах. </w:t>
      </w:r>
    </w:p>
    <w:p w:rsidR="00B94592" w:rsidRPr="00B94592" w:rsidRDefault="00B94592" w:rsidP="00B94592">
      <w:pPr>
        <w:ind w:firstLine="709"/>
        <w:jc w:val="both"/>
        <w:rPr>
          <w:color w:val="000000"/>
          <w:spacing w:val="-20"/>
          <w:sz w:val="24"/>
          <w:szCs w:val="24"/>
        </w:rPr>
      </w:pP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2. Структура и функции морали</w:t>
      </w: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 функционирует в обществе как единое целое, в котором выделяются три структурных элемента: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нравственная деятельность;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отношения;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моральное сознание.</w:t>
      </w: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Нравственная деятельность людей</w:t>
      </w:r>
      <w:r w:rsidRPr="00B94592">
        <w:rPr>
          <w:color w:val="000000"/>
          <w:sz w:val="24"/>
          <w:szCs w:val="24"/>
        </w:rPr>
        <w:t xml:space="preserve"> - это основа морали. Любая человеческая деятельность, в том числе и моральная, включает в себя цель, средства и результат. Каждая деятельность имеет свою конкретную цель - человек что-то предполагает, планирует сделать. Однако в любой предметной деятельности всегда присутствует и моральный мотив - во имя чего совершается данное дело: во имя добра, справедливости, других каких-то моральных целей или же содержится злой умысел.  Эта  сторона предметной деятельности и выражает нравственное содержание ее цели. Человек может ставить перед собой как приемлемые (нравствен</w:t>
      </w:r>
      <w:r w:rsidRPr="00B94592">
        <w:rPr>
          <w:color w:val="000000"/>
          <w:sz w:val="24"/>
          <w:szCs w:val="24"/>
        </w:rPr>
        <w:softHyphen/>
        <w:t>ные), так и неприемлемые (безнравственные) цели.</w:t>
      </w:r>
      <w:r w:rsidRPr="00B94592">
        <w:rPr>
          <w:b/>
          <w:color w:val="000000"/>
          <w:sz w:val="24"/>
          <w:szCs w:val="24"/>
        </w:rPr>
        <w:t xml:space="preserve">   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Для достижения цели используются определенные средства, которые по своему содержанию также могут быть нравственными или безнравственными. </w:t>
      </w:r>
      <w:proofErr w:type="gramStart"/>
      <w:r w:rsidRPr="00B94592">
        <w:rPr>
          <w:color w:val="000000"/>
          <w:sz w:val="24"/>
          <w:szCs w:val="24"/>
        </w:rPr>
        <w:t xml:space="preserve">Например, в деятельности сотрудников органов внутренних дел при проведении допроса, преследующего положительную цель - раскрыть преступление, могут использоваться как положительные, нравственные (законные), так и отрицательные (незаконные) средства: угроза, психологический нажим, различные формы насилия и т.д. </w:t>
      </w:r>
      <w:proofErr w:type="gramEnd"/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Любая деятельность имеет определенные последствия (близ</w:t>
      </w:r>
      <w:r w:rsidRPr="00B94592">
        <w:rPr>
          <w:color w:val="000000"/>
          <w:sz w:val="24"/>
          <w:szCs w:val="24"/>
        </w:rPr>
        <w:softHyphen/>
        <w:t>кие или далекие, благоприятные или неблагоприятные) и результаты (нрав</w:t>
      </w:r>
      <w:r w:rsidRPr="00B94592">
        <w:rPr>
          <w:color w:val="000000"/>
          <w:sz w:val="24"/>
          <w:szCs w:val="24"/>
        </w:rPr>
        <w:softHyphen/>
        <w:t>ственные и безнравственные). При этом важно отметить, что в целом нравственный характер деятельности зависит от выбора соответствующих целей и средств. Если один из этих элементов приобретет безнравственный оттенок, то и деятельность изменит свою направленность.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любой человеческой деятельности между ее участниками складываются специфические отношения, которые являются вторым элементом (блоком) морали.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Нравственные отношения</w:t>
      </w:r>
      <w:r w:rsidRPr="00B94592">
        <w:rPr>
          <w:color w:val="000000"/>
          <w:sz w:val="24"/>
          <w:szCs w:val="24"/>
        </w:rPr>
        <w:t xml:space="preserve">, складываясь в процессе нравственной деятельности, существуют в виде совокупности определенных зависимостей и связей, являются условием, через которое осуществляется эта деятельность.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нравственных отношениях отражается объективный интерес         общества,  класса,  личности.  Они  закрепляют  на  практике  устойчивые поведения и выступают как единая связь норм, запретов, как определенная система. Таким образом, каждый человек независимо от своей воли и желания включен в сферу моральных отношений.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Одной из важнейших особенностей нравственных отношений является их универсальность, которая находит своё выражение в том, что эти отношения пронизывают все сферы жизни и деятельности людей.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 В зависимости от объекта нравственные отношения подразделяются на следующие виды: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 личности и общества;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личности;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к самой себе;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человечества.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 признаку универсальности и сферам жизни нравственные отношения  можно  классифицировать  на  отношения к труду и к людям в процессе труда, отношения в общественно-политической деятельности: в правовой, научной, педагогической, художественной, се</w:t>
      </w:r>
      <w:r w:rsidRPr="00B94592">
        <w:rPr>
          <w:color w:val="000000"/>
          <w:sz w:val="24"/>
          <w:szCs w:val="24"/>
        </w:rPr>
        <w:softHyphen/>
        <w:t>мейно-бытовой и т.д.</w:t>
      </w:r>
      <w:proofErr w:type="gramEnd"/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Богатство и многообразие нравственных отношений, в которые включается личность, определяют богатство и многообразие его нравственной культуры. Их специфика выражается в том, что, вступая во </w:t>
      </w:r>
      <w:proofErr w:type="gramStart"/>
      <w:r w:rsidRPr="00B94592">
        <w:rPr>
          <w:color w:val="000000"/>
          <w:sz w:val="24"/>
          <w:szCs w:val="24"/>
        </w:rPr>
        <w:t>взаимоотношения</w:t>
      </w:r>
      <w:proofErr w:type="gramEnd"/>
      <w:r w:rsidRPr="00B94592">
        <w:rPr>
          <w:color w:val="000000"/>
          <w:sz w:val="24"/>
          <w:szCs w:val="24"/>
        </w:rPr>
        <w:t xml:space="preserve"> друг с другом, обществом, люди возлагают на себя определенные моральные обязательства, которые фиксируются сознанием долга, ответственности, совести.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Нравственные отношения - социально значимые взаимоотношения людей, которые закреплены в нравах, определяют понимание смысла и значимости бытия, являются каналами морального общения людей, регуляции поведения и передачи морального опыта.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Любой поступок человека, в котором проявляются определенные нравственные отношения, объективно приобретает значение положительной или отрицательной ценности или их противоречивого сочетания. С изменением материальных, социально-экономических условий жизнедеятельности людей происходит и изменение ценностей, которые были закреплены в духовной культуре общества. Исчезают старые и появляются новые ценности, меняется их соотношение: одни отодвигаются на второй план, а другие - выходят вперед. Вместе с изменением нравственных отношений людей в обществе меняется и их нравственное сознание.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Третьим элементом (блоком) общей структуры морали является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моральное сознание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система взглядов, идей, представлений о должном поведении, соответствующем социальным интересам.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Моральное сознание объединяет нравственный опыт человечества, систематизирует его и создает рассудочные шаблоны для стереотипного поведения, вполне эффективные для обычных моральных ситуаций. Для решения проблемных, конфликтных ситуаций моральное сознание вырабатывает нравственную интуицию.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включает в себя два уровня отражения действительности: эмоционально-чувственный и рациональный.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Эмоционально-чувственный уровень морального сознания включает в себя совокупность нравственных чувств и переживаний.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Чувства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особая форма отношения человека к явлениям действительности, обусловленная их соответствием или несоответствием потребностям человека.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сравнению с рациональной сферой сознания чувства </w:t>
      </w:r>
      <w:proofErr w:type="gramStart"/>
      <w:r w:rsidRPr="00B94592">
        <w:rPr>
          <w:color w:val="000000"/>
          <w:sz w:val="24"/>
          <w:szCs w:val="24"/>
        </w:rPr>
        <w:t>более личностны</w:t>
      </w:r>
      <w:proofErr w:type="gramEnd"/>
      <w:r w:rsidRPr="00B94592">
        <w:rPr>
          <w:color w:val="000000"/>
          <w:sz w:val="24"/>
          <w:szCs w:val="24"/>
        </w:rPr>
        <w:t xml:space="preserve">, субъективны. Моральные чувства - это внутренняя реакция человека на поступок, совершаемый как им самим, так и другими людьми. Как следствие этой реакции возникает определенное отношение к поступку, которое может проявляться в виде </w:t>
      </w:r>
      <w:proofErr w:type="spellStart"/>
      <w:r w:rsidRPr="00B94592">
        <w:rPr>
          <w:color w:val="000000"/>
          <w:sz w:val="24"/>
          <w:szCs w:val="24"/>
        </w:rPr>
        <w:t>внутриличностных</w:t>
      </w:r>
      <w:proofErr w:type="spellEnd"/>
      <w:r w:rsidRPr="00B94592">
        <w:rPr>
          <w:color w:val="000000"/>
          <w:sz w:val="24"/>
          <w:szCs w:val="24"/>
        </w:rPr>
        <w:t xml:space="preserve"> переживаний: чувства стыда, раскаяния, угрызений совести и т.д., либо в виде переживаний, направленных вовне: сострадание, ненависть, равнодушие, злоба и т.д. Нравственные чувства весьма многообразны. </w:t>
      </w:r>
      <w:proofErr w:type="gramStart"/>
      <w:r w:rsidRPr="00B94592">
        <w:rPr>
          <w:color w:val="000000"/>
          <w:sz w:val="24"/>
          <w:szCs w:val="24"/>
        </w:rPr>
        <w:t>К ним относятся: чувство любви к Родине, патриотизма, справедливости, чести, достоинства, сострадания и т.д.</w:t>
      </w:r>
      <w:proofErr w:type="gramEnd"/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Позитивным нравственным чувствам противостоят </w:t>
      </w:r>
      <w:proofErr w:type="gramStart"/>
      <w:r w:rsidRPr="00B94592">
        <w:rPr>
          <w:color w:val="000000"/>
          <w:sz w:val="24"/>
          <w:szCs w:val="24"/>
        </w:rPr>
        <w:t>негативные</w:t>
      </w:r>
      <w:proofErr w:type="gramEnd"/>
      <w:r w:rsidRPr="00B94592">
        <w:rPr>
          <w:color w:val="000000"/>
          <w:sz w:val="24"/>
          <w:szCs w:val="24"/>
        </w:rPr>
        <w:t>, эгоистичные: себялюбие, зависть, трусость, жестокость, душевная черствость. По существу они являются безнравственными чувст</w:t>
      </w:r>
      <w:r w:rsidRPr="00B94592">
        <w:rPr>
          <w:color w:val="000000"/>
          <w:sz w:val="24"/>
          <w:szCs w:val="24"/>
        </w:rPr>
        <w:softHyphen/>
        <w:t xml:space="preserve">вами, т.к. лишены главного признака нравственности - </w:t>
      </w:r>
      <w:r w:rsidRPr="00B94592">
        <w:rPr>
          <w:color w:val="000000"/>
          <w:sz w:val="24"/>
          <w:szCs w:val="24"/>
        </w:rPr>
        <w:lastRenderedPageBreak/>
        <w:t>осознания необходимости способствовать укреплению общественных начал человеческой жизни.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На рациональном уровне моральное сознание выступает в виде понятий, суждений, моральных норм.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Моральные нормы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наиболее простые формы нравственных требований, предъявляемых к каждому человеку.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Моральные нормы позволяют, с одной стороны, совершать правильный выбор действий и поступков в типичных ситуациях, а с другой стороны - осуществлять оценку и </w:t>
      </w:r>
      <w:proofErr w:type="gramStart"/>
      <w:r w:rsidRPr="00B94592">
        <w:rPr>
          <w:color w:val="000000"/>
          <w:sz w:val="24"/>
          <w:szCs w:val="24"/>
        </w:rPr>
        <w:t>контроль за</w:t>
      </w:r>
      <w:proofErr w:type="gramEnd"/>
      <w:r w:rsidRPr="00B94592">
        <w:rPr>
          <w:color w:val="000000"/>
          <w:sz w:val="24"/>
          <w:szCs w:val="24"/>
        </w:rPr>
        <w:t xml:space="preserve"> этими действиями и при помощи общественного мнения регулировать поведение людей.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научной литературе различают позитивные и негативные нор</w:t>
      </w:r>
      <w:r w:rsidRPr="00B94592">
        <w:rPr>
          <w:color w:val="000000"/>
          <w:sz w:val="24"/>
          <w:szCs w:val="24"/>
        </w:rPr>
        <w:softHyphen/>
        <w:t>мы морали. Позитивные нормы предписывают необходимую ли</w:t>
      </w:r>
      <w:r w:rsidRPr="00B94592">
        <w:rPr>
          <w:color w:val="000000"/>
          <w:sz w:val="24"/>
          <w:szCs w:val="24"/>
        </w:rPr>
        <w:softHyphen/>
        <w:t xml:space="preserve">нию поведения, побуждают </w:t>
      </w:r>
      <w:proofErr w:type="gramStart"/>
      <w:r w:rsidRPr="00B94592">
        <w:rPr>
          <w:color w:val="000000"/>
          <w:sz w:val="24"/>
          <w:szCs w:val="24"/>
        </w:rPr>
        <w:t>к</w:t>
      </w:r>
      <w:proofErr w:type="gramEnd"/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определенного</w:t>
      </w:r>
      <w:proofErr w:type="gramEnd"/>
      <w:r w:rsidRPr="00B94592">
        <w:rPr>
          <w:color w:val="000000"/>
          <w:sz w:val="24"/>
          <w:szCs w:val="24"/>
        </w:rPr>
        <w:t xml:space="preserve"> рода действиям (“Будь правдив”, “Уступи место старшим”).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Негативные нормы запрещают какие-либо действия, ограничивают выбор поступка (“Не завидуй”, “Не оскорбляй”).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Нормы морали, как и нравственные чувства, представляют собой универсальные регуляторы поведения. Одни из них регулируют отношение человека к себе, другие - к другим людям разных поколений, пола, возраста, третьи - к среде функционирования (к природе, к культуре, к труду).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Более сложной формой морального сознания, по сравнению с нормами, являются </w:t>
      </w:r>
      <w:r w:rsidRPr="00B94592">
        <w:rPr>
          <w:b/>
          <w:i/>
          <w:color w:val="000000"/>
          <w:sz w:val="24"/>
          <w:szCs w:val="24"/>
        </w:rPr>
        <w:t>принципы морали</w:t>
      </w:r>
      <w:r w:rsidRPr="00B94592">
        <w:rPr>
          <w:b/>
          <w:color w:val="000000"/>
          <w:sz w:val="24"/>
          <w:szCs w:val="24"/>
        </w:rPr>
        <w:t xml:space="preserve">, </w:t>
      </w:r>
      <w:r w:rsidRPr="00B94592">
        <w:rPr>
          <w:i/>
          <w:color w:val="000000"/>
          <w:sz w:val="24"/>
          <w:szCs w:val="24"/>
        </w:rPr>
        <w:t>которые представляют собой наиболее обобщенное выражение моральных требований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отличие от норм морали, которые определяют тактику поведения в конкретных жизненных ситуациях, принципы морали определяют обобщенную социальную ориентацию, являются своеобразной программой деятельности. Если нормы морали не имеют самодовлеющего смысла и при определенных условиях отступление от них не только допустимо, но и необходимо, то принципы являются безусловными нравственными требованиями, следование которым обязательно во всех случаях жизни.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Эмоционально-чувственный и рациональный компоненты сознания человека находятся в неразрывном единстве, но решающая роль в нравственной жизни принадлежит убеждениям, формирующимся под влиянием социальной среды и воспитания. Нравственные убеждения объединяют чувства и разум, придают устойчивость поведению, определяют общую направленность личности.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состоит из </w:t>
      </w:r>
      <w:proofErr w:type="gramStart"/>
      <w:r w:rsidRPr="00B94592">
        <w:rPr>
          <w:color w:val="000000"/>
          <w:sz w:val="24"/>
          <w:szCs w:val="24"/>
        </w:rPr>
        <w:t>общественного</w:t>
      </w:r>
      <w:proofErr w:type="gramEnd"/>
      <w:r w:rsidRPr="00B94592">
        <w:rPr>
          <w:color w:val="000000"/>
          <w:sz w:val="24"/>
          <w:szCs w:val="24"/>
        </w:rPr>
        <w:t xml:space="preserve"> и индивидуального. Общественное - это теоретические требования, нормы, кодексы, идеалы, запреты, правила поведения. Индивидуальное - это мотивы, чувства, убеждения конкретной личности.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научной и учебной литературе выделяется следующие </w:t>
      </w:r>
      <w:r w:rsidRPr="00B94592">
        <w:rPr>
          <w:b/>
          <w:i/>
          <w:color w:val="000000"/>
          <w:sz w:val="24"/>
          <w:szCs w:val="24"/>
        </w:rPr>
        <w:t>функции морали</w:t>
      </w:r>
      <w:r w:rsidRPr="00B94592">
        <w:rPr>
          <w:color w:val="000000"/>
          <w:sz w:val="24"/>
          <w:szCs w:val="24"/>
        </w:rPr>
        <w:t>: гносеологическая (познавательная), ценностно-ориен</w:t>
      </w:r>
      <w:r w:rsidRPr="00B94592">
        <w:rPr>
          <w:color w:val="000000"/>
          <w:sz w:val="24"/>
          <w:szCs w:val="24"/>
        </w:rPr>
        <w:softHyphen/>
        <w:t>ти</w:t>
      </w:r>
      <w:r w:rsidRPr="00B94592">
        <w:rPr>
          <w:color w:val="000000"/>
          <w:sz w:val="24"/>
          <w:szCs w:val="24"/>
        </w:rPr>
        <w:softHyphen/>
        <w:t>рую</w:t>
      </w:r>
      <w:r w:rsidRPr="00B94592">
        <w:rPr>
          <w:color w:val="000000"/>
          <w:sz w:val="24"/>
          <w:szCs w:val="24"/>
        </w:rPr>
        <w:softHyphen/>
        <w:t>щая, регулятивная, воспитательная.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Гносеологическая (познавательная) функция</w:t>
      </w:r>
      <w:r w:rsidRPr="00B94592">
        <w:rPr>
          <w:color w:val="000000"/>
          <w:sz w:val="24"/>
          <w:szCs w:val="24"/>
        </w:rPr>
        <w:t xml:space="preserve"> морали находит свое проявление в том, что мораль отражает взаимоотношения людей, проявляемые в их непосредственном общении. Это отражение воплощается в моральных чувствах, нормах, принципах, взглядах, оценках.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i/>
          <w:color w:val="000000"/>
          <w:sz w:val="24"/>
          <w:szCs w:val="24"/>
        </w:rPr>
        <w:t>Ценностно-ориентирующая функция</w:t>
      </w:r>
      <w:r w:rsidRPr="00B94592">
        <w:rPr>
          <w:color w:val="000000"/>
          <w:sz w:val="24"/>
          <w:szCs w:val="24"/>
        </w:rPr>
        <w:t xml:space="preserve"> морали выражается в том, что всякая система моральных норм, принципов и идеалов представляет собой совокупность ценностей, которые служат ориентиром деятельности общества и личности. Человек, усваивая систему ценностей, выработанную обществом, формирует свои взгляды и убеждения, которые и служат для него средствами ориентации.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Регулятивная функция</w:t>
      </w:r>
      <w:r w:rsidRPr="00B94592">
        <w:rPr>
          <w:color w:val="000000"/>
          <w:sz w:val="24"/>
          <w:szCs w:val="24"/>
        </w:rPr>
        <w:t xml:space="preserve"> морали - это её основная функция. Мораль регулирует, направляет в определенное русло отношения между людьми. Непосредственным внутренним регулятором поведения являются чувства (чувство долга, совести и т.д.), внешним - нормы.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lastRenderedPageBreak/>
        <w:t>Воспитательная функция</w:t>
      </w:r>
      <w:r w:rsidRPr="00B94592">
        <w:rPr>
          <w:color w:val="000000"/>
          <w:sz w:val="24"/>
          <w:szCs w:val="24"/>
        </w:rPr>
        <w:t xml:space="preserve"> морали состоит в том, что мораль концентрирует в себе нравственный опыт человечества и передает его содержание в достояние каждого нового поколения людей. Нравственность присуща всем видам воспитания, придавая им правильную социальную ориентацию через нравственные идеалы и цели, что обеспечивает гармоничное сочетание личных и общественных интересов, она ориентирует на такие действия, которые выражают волю данной личности, не попирая в то же время волю других людей. Мораль учит поступать таким образом, чтобы не было от этого плохо людям, которые находятся рядом.</w:t>
      </w:r>
    </w:p>
    <w:p w:rsidR="00B94592" w:rsidRPr="00B94592" w:rsidRDefault="00B94592" w:rsidP="00B94592">
      <w:pPr>
        <w:jc w:val="center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3. Основные категории этики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Категории этики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понятия, отражающие наиболее общие и существенные стороны нравственного освоения человеком окружающего мира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color w:val="000000"/>
          <w:sz w:val="24"/>
          <w:szCs w:val="24"/>
        </w:rPr>
        <w:t>Добро и зло</w:t>
      </w:r>
      <w:r w:rsidRPr="00B94592">
        <w:rPr>
          <w:color w:val="000000"/>
          <w:sz w:val="24"/>
          <w:szCs w:val="24"/>
        </w:rPr>
        <w:t xml:space="preserve"> - это центральные понятия морального сознания и важнейшие категории этики. Они являются наиболее обобщенной формой разграничения нравственного и безнравственного в поступках отдельного человека, в деятельности отдельных групп, классов, а также крупных исторических событий.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Поскольку мораль исторически изменчива, человеческие представления о добре и зле меняются от эпохи к эпохе, что позволяет говорить об относительности этих понятий и их конкретно-историческом характере.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Однако это не означает, что в мире не существует абсолютного добра или зла. Например, сеять хлеб, рожать детей, защищать невинных, накормить голодных - во все времена считалось добром, а предать друга, отказать </w:t>
      </w:r>
      <w:proofErr w:type="gramStart"/>
      <w:r w:rsidRPr="00B94592">
        <w:rPr>
          <w:color w:val="000000"/>
          <w:sz w:val="24"/>
          <w:szCs w:val="24"/>
        </w:rPr>
        <w:t>умирающему</w:t>
      </w:r>
      <w:proofErr w:type="gramEnd"/>
      <w:r w:rsidRPr="00B94592">
        <w:rPr>
          <w:color w:val="000000"/>
          <w:sz w:val="24"/>
          <w:szCs w:val="24"/>
        </w:rPr>
        <w:t xml:space="preserve"> от голода в куске хлеба, убить невинного и т.п. - всегда было проявлением зла.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Этика рассматривает понятия “добра” и “зла” в соответствии с такой категорией, как “благо”, которая обозначает положительную ценность предметов и явлений. В обыденной жизни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 xml:space="preserve">благо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все, что способствует человеческой жизни, служит удовлетворению материальных и духовных потребностей людей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Поэтому благами называют, прежде всего, предметы, полезные для человеческой жизни - пищу, одежду, жилище, материальные блага.</w:t>
      </w:r>
      <w:proofErr w:type="gramEnd"/>
      <w:r w:rsidRPr="00B94592">
        <w:rPr>
          <w:color w:val="000000"/>
          <w:sz w:val="24"/>
          <w:szCs w:val="24"/>
        </w:rPr>
        <w:t xml:space="preserve"> Духовные блага - это духовные ценности (образование, познание, достижения культуры), нравственные ценност</w:t>
      </w:r>
      <w:proofErr w:type="gramStart"/>
      <w:r w:rsidRPr="00B94592">
        <w:rPr>
          <w:color w:val="000000"/>
          <w:sz w:val="24"/>
          <w:szCs w:val="24"/>
        </w:rPr>
        <w:t>и(</w:t>
      </w:r>
      <w:proofErr w:type="gramEnd"/>
      <w:r w:rsidRPr="00B94592">
        <w:rPr>
          <w:color w:val="000000"/>
          <w:sz w:val="24"/>
          <w:szCs w:val="24"/>
        </w:rPr>
        <w:t>добро), эстетические ценности (красота).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Наличие необходимых благ и является непременным условием существования и развития человека, общества. В различных общественных условиях материальные и духовные блага </w:t>
      </w:r>
      <w:proofErr w:type="gramStart"/>
      <w:r w:rsidRPr="00B94592">
        <w:rPr>
          <w:color w:val="000000"/>
          <w:sz w:val="24"/>
          <w:szCs w:val="24"/>
        </w:rPr>
        <w:t>по разному</w:t>
      </w:r>
      <w:proofErr w:type="gramEnd"/>
      <w:r w:rsidRPr="00B94592">
        <w:rPr>
          <w:color w:val="000000"/>
          <w:sz w:val="24"/>
          <w:szCs w:val="24"/>
        </w:rPr>
        <w:t xml:space="preserve"> удовлетворяют человеческие потребности, а нередко выступают в противоположной роли: то, что является благом для одних, не является благом для других. Противоречие особенно обостряется, когда благо одних достигается за счет других. В этом смысле понятие блага можно рассматривать только в соотношении “общество-человек”, а мораль должна регулировать взаимоотношения между отдельными людьми и обществом. Истинно человеческая нравственность основывается на гармонии общественных и личных интересов.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Таким образом, этика рассматривает понятия общественного блага и личного блага. </w:t>
      </w:r>
      <w:r w:rsidRPr="00B94592">
        <w:rPr>
          <w:i/>
          <w:color w:val="000000"/>
          <w:sz w:val="24"/>
          <w:szCs w:val="24"/>
        </w:rPr>
        <w:t>Общественное благо</w:t>
      </w:r>
      <w:r w:rsidRPr="00B94592">
        <w:rPr>
          <w:color w:val="000000"/>
          <w:sz w:val="24"/>
          <w:szCs w:val="24"/>
        </w:rPr>
        <w:t xml:space="preserve"> - это совокупность общих материальных и духовных ценностей, которая обеспечивает обществу и каждому человеку определенные условия для развития. </w:t>
      </w:r>
      <w:r w:rsidRPr="00B94592">
        <w:rPr>
          <w:i/>
          <w:color w:val="000000"/>
          <w:sz w:val="24"/>
          <w:szCs w:val="24"/>
        </w:rPr>
        <w:t>Личное благо</w:t>
      </w:r>
      <w:r w:rsidRPr="00B94592">
        <w:rPr>
          <w:color w:val="000000"/>
          <w:sz w:val="24"/>
          <w:szCs w:val="24"/>
        </w:rPr>
        <w:t xml:space="preserve"> - это совокупность частных условий жизни человека и личного развития, зависящих от общих социальных условий. Обеспечение общественного блага составляет главное условие личного блага. Стремясь к благу, человек активно преобразует мир во взаимодействии с другими людьми и в этой практической деятельности становится творцом добра или зла.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понятии добра люди выражают свои наиболее общие интересы и надежды на будущее, которые выступают в виде моральной идеи о том, что должно быть и заслуживает одобрения. Добро органически связано с благом. Так,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 считал, что нравственное добро по самому существу своему есть способ действительного </w:t>
      </w:r>
      <w:r w:rsidRPr="00B94592">
        <w:rPr>
          <w:color w:val="000000"/>
          <w:sz w:val="24"/>
          <w:szCs w:val="24"/>
        </w:rPr>
        <w:lastRenderedPageBreak/>
        <w:t xml:space="preserve">достижения настоящего </w:t>
      </w:r>
      <w:proofErr w:type="spellStart"/>
      <w:r w:rsidRPr="00B94592">
        <w:rPr>
          <w:color w:val="000000"/>
          <w:sz w:val="24"/>
          <w:szCs w:val="24"/>
        </w:rPr>
        <w:t>блага,т.е</w:t>
      </w:r>
      <w:proofErr w:type="spellEnd"/>
      <w:r w:rsidRPr="00B94592">
        <w:rPr>
          <w:color w:val="000000"/>
          <w:sz w:val="24"/>
          <w:szCs w:val="24"/>
        </w:rPr>
        <w:t>. такого, которое может дать человеку устойчивое и окончательное удовлетворение.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Благо (и блаженство), по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оловьеву, в этом смысле есть только другая сторона добра или другая точка зрения на него - между этими двумя понятиями такая же внутренняя связь и такая же невозможность противоречия, как между причиной и следствием, целью и средством и т.п. Должно желать добра для него самого, но эта чистая воля нисколько не нарушается от нашего сознания, что само добро непременно есть и благо для исполняющего его требования. С другой стороны, естественно желать себе всякого блага, но это нисколько не мешает нам понимать и принимать к сведению тот факт опыта, что всякое благо, чтобы не оказаться мнимым, или призрачным, должно быть обусловлено добром, т.е. исполнением нравственных требований.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 современной этике категория добра имеет несколько тесно вза</w:t>
      </w:r>
      <w:r w:rsidRPr="00B94592">
        <w:rPr>
          <w:i/>
          <w:color w:val="000000"/>
          <w:sz w:val="24"/>
          <w:szCs w:val="24"/>
        </w:rPr>
        <w:softHyphen/>
        <w:t>имосвязанных аспектов: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во-первых, добро - объективное моральное качество поступка;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во-вторых, добро - идеал, т.е. общее понятие, объединяющее всю совокупность положительных принципов и норм данной морали;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в-третьих, добро - нравственная цель поведения, где оно выступает как мотив поступка;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в-четвертых, добро - моральное качество человека добродетель.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Добро может проявляться и проявляется в сфере трудовой, политической и правовой, эстетической деятельности людей, искусстве, быту, поведении. Критерием доброго поступка человека является его отношение к благу общества, личности. Нравственная ценность поступка человека зависит от того, насколько нравственны (добры) его цели, средства, мотив, способ и результат. Формы добра и добродетели разнообразны: в отношении к человеку, к труду - это гуманизм, доброжелательность, чуткость.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Благу и добру всегда противостояло зло. Соответственно, </w:t>
      </w:r>
      <w:r w:rsidRPr="00B94592">
        <w:rPr>
          <w:b/>
          <w:i/>
          <w:color w:val="000000"/>
          <w:sz w:val="24"/>
          <w:szCs w:val="24"/>
        </w:rPr>
        <w:t xml:space="preserve">добро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это все, что способствует благу</w:t>
      </w:r>
      <w:r w:rsidRPr="00B94592">
        <w:rPr>
          <w:color w:val="000000"/>
          <w:sz w:val="24"/>
          <w:szCs w:val="24"/>
        </w:rPr>
        <w:t>, а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зло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все, что подрывает и разрушает благо</w:t>
      </w:r>
      <w:r w:rsidRPr="00B94592">
        <w:rPr>
          <w:color w:val="000000"/>
          <w:sz w:val="24"/>
          <w:szCs w:val="24"/>
        </w:rPr>
        <w:t xml:space="preserve">. Делать добро - это значит активно противостоять злу, бороться с его проявлениями.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Зло - это категория этики, по своему содержанию противоположная добру и благу. Оно включает в себя представления о том, что противоречит требованиям морали, представляет собой поступки и отрицательные моральные качества, заслуживающие осуждения. Зло - это убийство, воровство, насилие, хулиганство и т.д. Проявление зла связано с отрицательными моральными качествами: жадностью, эгоизмом, черствостью, грубостью, лицемерием.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Преступность, нарушение закона - это тоже формы проявления зла. Борьба со злом, с его проявлениями - путь к утверждению добра. Сотрудники органов внутренних дел, предупреждая, пресекая и раскрывая преступления, обеспечивая </w:t>
      </w:r>
      <w:proofErr w:type="gramStart"/>
      <w:r w:rsidRPr="00B94592">
        <w:rPr>
          <w:color w:val="000000"/>
          <w:sz w:val="24"/>
          <w:szCs w:val="24"/>
        </w:rPr>
        <w:t>правопорядок</w:t>
      </w:r>
      <w:proofErr w:type="gramEnd"/>
      <w:r w:rsidRPr="00B94592">
        <w:rPr>
          <w:color w:val="000000"/>
          <w:sz w:val="24"/>
          <w:szCs w:val="24"/>
        </w:rPr>
        <w:t xml:space="preserve"> способствуют уменьшению социального зла и возрастанию добра в обществе. В этом проявляется нравственное содержание их профессиональной деятельности.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Марксистская диалектика рассматривает добро и зло как две противоположности, борьба которых разрешается в процессе исторического развития общества. Развитие морали столь же бесконечно, как развитие самого общества. Мораль выполняет функцию очищения и совершенствования человеческих отношений.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Совесть и долг. </w:t>
      </w:r>
      <w:r w:rsidRPr="00B94592">
        <w:rPr>
          <w:color w:val="000000"/>
          <w:sz w:val="24"/>
          <w:szCs w:val="24"/>
        </w:rPr>
        <w:t xml:space="preserve">“Когтистый зверь, скребущий сердце - совесть” - так определял совесть великий русский поэт А.С. Пушкин. Это художественное определение близко </w:t>
      </w:r>
      <w:proofErr w:type="gramStart"/>
      <w:r w:rsidRPr="00B94592">
        <w:rPr>
          <w:color w:val="000000"/>
          <w:sz w:val="24"/>
          <w:szCs w:val="24"/>
        </w:rPr>
        <w:t>научному</w:t>
      </w:r>
      <w:proofErr w:type="gramEnd"/>
      <w:r w:rsidRPr="00B94592">
        <w:rPr>
          <w:color w:val="000000"/>
          <w:sz w:val="24"/>
          <w:szCs w:val="24"/>
        </w:rPr>
        <w:t>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 является одной из наиболее сложных этических категорий, затрагивающих широкую сферу человеческих отношений.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Совесть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выражающее способность личности к самоконтролю, нравственной оценке собственных действий на основе понимания своей </w:t>
      </w:r>
      <w:r w:rsidRPr="00B94592">
        <w:rPr>
          <w:i/>
          <w:color w:val="000000"/>
          <w:sz w:val="24"/>
          <w:szCs w:val="24"/>
        </w:rPr>
        <w:lastRenderedPageBreak/>
        <w:t>ответственности перед другими людьми, обществом за совершаемые поступки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Это внутренний регулятор поведения, свойственный только человеку.</w:t>
      </w:r>
    </w:p>
    <w:p w:rsidR="00B94592" w:rsidRPr="00B94592" w:rsidRDefault="00B94592" w:rsidP="00B9459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 развитием человечества изменялись и нравственные представления, а вместе с ними менялось и историческое содержание совести. Уже отмечалось, что каждая эпоха, каждый класс порождают свою мораль, а, следовательно, дают и новое содержание совести.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Существует точка зрения, в соответствии с которой совесть есть прирожденное свойство человека, связанное с его божественным происхождением, т.е. она - от бога, а голос совести, который слышит в себе человек, это голос бога. В противоположность этому </w:t>
      </w:r>
      <w:r w:rsidRPr="00B94592">
        <w:rPr>
          <w:b/>
          <w:i/>
          <w:color w:val="000000"/>
          <w:sz w:val="24"/>
          <w:szCs w:val="24"/>
        </w:rPr>
        <w:t>Л. Фейербах</w:t>
      </w:r>
      <w:r w:rsidRPr="00B94592">
        <w:rPr>
          <w:color w:val="000000"/>
          <w:sz w:val="24"/>
          <w:szCs w:val="24"/>
        </w:rPr>
        <w:t xml:space="preserve"> утверждал, что совесть - это не голос бога, а голос другого человека, которого ты обидел, с которым ты поступил дурно или </w:t>
      </w:r>
      <w:proofErr w:type="spellStart"/>
      <w:r w:rsidRPr="00B94592">
        <w:rPr>
          <w:color w:val="000000"/>
          <w:sz w:val="24"/>
          <w:szCs w:val="24"/>
        </w:rPr>
        <w:t>вознамеревался</w:t>
      </w:r>
      <w:proofErr w:type="spellEnd"/>
      <w:r w:rsidRPr="00B94592">
        <w:rPr>
          <w:color w:val="000000"/>
          <w:sz w:val="24"/>
          <w:szCs w:val="24"/>
        </w:rPr>
        <w:t xml:space="preserve"> обидеть, поступить дурно.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своему содержанию, совесть - сложное образование, представляющее собой диалектическое единство </w:t>
      </w:r>
      <w:proofErr w:type="gramStart"/>
      <w:r w:rsidRPr="00B94592">
        <w:rPr>
          <w:color w:val="000000"/>
          <w:sz w:val="24"/>
          <w:szCs w:val="24"/>
        </w:rPr>
        <w:t>объективного</w:t>
      </w:r>
      <w:proofErr w:type="gramEnd"/>
      <w:r w:rsidRPr="00B94592">
        <w:rPr>
          <w:color w:val="000000"/>
          <w:sz w:val="24"/>
          <w:szCs w:val="24"/>
        </w:rPr>
        <w:t xml:space="preserve"> и субъективного. Как специфическая форма отражения объективного мира, совесть выражает отношение человека к семье, классу, народу, человечеству, в ней отражается вся совокупность нравственных норм, выработанных обществом, нацией, классом на определенном этапе общественного развития.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Совесть, как особое состояние духовного мира человека, есть специфическая форма осознания, оценки личностью своих действий, мыслей, чувств в их соотношении с принятыми в обществе нормами морали. И требовательность личности по отношению к самой себе существует постольку, поскольку существуют ее обязанности по отношению к другим людям, семье, обществу. Глубина, зрелость совести зависят от глубины этого осознания.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Совесть, как форма самосознания, самооценки, выражающая определенное отношение человека к самому себе, к своим нравственным качествам определяется, с одной стороны, отношением человека к другим людям, и, с другой, - отношением людей к нему самому. Человек начинает </w:t>
      </w:r>
      <w:proofErr w:type="gramStart"/>
      <w:r w:rsidRPr="00B94592">
        <w:rPr>
          <w:color w:val="000000"/>
          <w:sz w:val="24"/>
          <w:szCs w:val="24"/>
        </w:rPr>
        <w:t>верно</w:t>
      </w:r>
      <w:proofErr w:type="gramEnd"/>
      <w:r w:rsidRPr="00B94592">
        <w:rPr>
          <w:color w:val="000000"/>
          <w:sz w:val="24"/>
          <w:szCs w:val="24"/>
        </w:rPr>
        <w:t xml:space="preserve"> относиться к самому себе после того, как он научится правильно относиться к другим людям и прислушиваться к тому, как они оценивают его самого. Адекватная самооценка позволяет правильно выбрать линию поведения, дает стимул для самосовершенствования. В результате - совесть достигает такого уровня, когда человек сам, без постороннего контроля, регулирует свои чувства, поступки, замечает свои недостатки и стремится их преодолеть.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 xml:space="preserve">При определении понятия совести выделяют три ее взаимосвязанных элемента.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Рациональный элемент</w:t>
      </w:r>
      <w:r w:rsidRPr="00B94592">
        <w:rPr>
          <w:color w:val="000000"/>
          <w:sz w:val="24"/>
          <w:szCs w:val="24"/>
        </w:rPr>
        <w:t xml:space="preserve"> - это разумное осознание нравственного значения своих действий, которое носит характер нелицеприятного суда. Человек, обладающий совестью, размышляет о своем поведении, поступках даже тогда, когда он уверен, что о его поступках никто не знает. Если человек совершает неблаговидный поступок, то “голос совести” подсказывает ему, что он заслуживает негодования и презрения других людей. Человек, имеющий совесть, в таких случаях испытывает “муки совести”, то есть мучается от сознания того, что совершил плохой поступок, сожалеет о его последствиях. Так, совесть является внутренним судьей человеческих поступков, мыслей, чувств независимо от того, знают о них другие люди или нет.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Чувственно-эмоциональный элемент</w:t>
      </w:r>
      <w:r w:rsidRPr="00B94592">
        <w:rPr>
          <w:color w:val="000000"/>
          <w:sz w:val="24"/>
          <w:szCs w:val="24"/>
        </w:rPr>
        <w:t xml:space="preserve"> проявляется в виде чув</w:t>
      </w:r>
      <w:r w:rsidRPr="00B94592">
        <w:rPr>
          <w:color w:val="000000"/>
          <w:sz w:val="24"/>
          <w:szCs w:val="24"/>
        </w:rPr>
        <w:softHyphen/>
        <w:t>ст</w:t>
      </w:r>
      <w:r w:rsidRPr="00B94592">
        <w:rPr>
          <w:color w:val="000000"/>
          <w:sz w:val="24"/>
          <w:szCs w:val="24"/>
        </w:rPr>
        <w:softHyphen/>
        <w:t>ва нравственного удовлетворения или неудовлетворения человека собой. Чувство нравственного удовлетворения называют “чистой совестью”. Чувство недовольства собой принимает форму раскаяния, угрызения совести, чувства стыда. В этом случае мы говорим о “муках совести”. Элементарной основой проявления совести является стыд.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Стыд - это своего рода гнев, только обращенный вовнутрь (К.Маркс). Стыд развивается на основе уважения мнения других людей. Но совесть, в отличие от стыда, является более сложной формой осознания человеком своих поступков, так как проявляется не только в чувстве виновности, но и правоты своих чувств, мыслей, </w:t>
      </w:r>
      <w:r w:rsidRPr="00B94592">
        <w:rPr>
          <w:color w:val="000000"/>
          <w:sz w:val="24"/>
          <w:szCs w:val="24"/>
        </w:rPr>
        <w:lastRenderedPageBreak/>
        <w:t xml:space="preserve">поведения. Эмоциональный характер совести проявляется в таком случае в положительных эмоциях - “спокойной совести”.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Волевой элемент</w:t>
      </w:r>
      <w:r w:rsidRPr="00B94592">
        <w:rPr>
          <w:color w:val="000000"/>
          <w:sz w:val="24"/>
          <w:szCs w:val="24"/>
        </w:rPr>
        <w:t xml:space="preserve">. Не случайно говорят: совесть удерживает меня от этого поступка, не позволяет сделать это или совесть требует, заставляет поступать так, а не иначе.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Воля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способность человека преодолевать препятствия и добиваться поставленной цели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Совестливому человеку приходится преодолевать много затруднений, препятствий, вести внутреннюю борьбу с различными мотивами, прежде чем выбрать тот, который обеспечил бы ему спокойную совесть. Чтобы поступать всегда по совести, нужна стойкая воля, которая должна сочетаться с определенной сознательностью, нравственными убеждениями, иначе совесть может привести к разладу с самим собой. Люди с чуткой совестью часто задумываются над тем, справедливо ли они поступают, и серьезно взвешивают нравственные последствия своего поступка. Совесть, как раз, и представляет собой ту особую силу душевного напряжения личности, которая связана с внутренней борьбой между злыми и добрыми намерениями, общественным долгом и личной выгодой.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Итак, совесть - это осознание (понимание, чувство) моральной ответственности человека за свое поведение перед другими людьми, включающее нравственную самооценку, волевой самоконтроль личностью своих поступков, мыслей и чу</w:t>
      </w:r>
      <w:proofErr w:type="gramStart"/>
      <w:r w:rsidRPr="00B94592">
        <w:rPr>
          <w:color w:val="000000"/>
          <w:sz w:val="24"/>
          <w:szCs w:val="24"/>
        </w:rPr>
        <w:t>вств с т</w:t>
      </w:r>
      <w:proofErr w:type="gramEnd"/>
      <w:r w:rsidRPr="00B94592">
        <w:rPr>
          <w:color w:val="000000"/>
          <w:sz w:val="24"/>
          <w:szCs w:val="24"/>
        </w:rPr>
        <w:t xml:space="preserve">очки </w:t>
      </w:r>
      <w:r w:rsidRPr="00B94592">
        <w:rPr>
          <w:color w:val="000000"/>
          <w:spacing w:val="-16"/>
          <w:sz w:val="24"/>
          <w:szCs w:val="24"/>
        </w:rPr>
        <w:t>зрения нравственных норм и принципов определенного класса</w:t>
      </w:r>
      <w:r w:rsidRPr="00B94592">
        <w:rPr>
          <w:color w:val="000000"/>
          <w:sz w:val="24"/>
          <w:szCs w:val="24"/>
        </w:rPr>
        <w:t xml:space="preserve"> или общества.</w:t>
      </w:r>
    </w:p>
    <w:p w:rsidR="00E4076B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Чувство совести играет важнейшую роль в исполнении сотрудниками органов внутренних дел своего служебного долга.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Долг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одна из основных категорий этики, выражающая общественную необходимость в виде определенных нравственных требований, предъявляемых к отдельной личности и личностью к обществу.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является представителем определенного общества, клас</w:t>
      </w:r>
      <w:r w:rsidRPr="00B94592">
        <w:rPr>
          <w:color w:val="000000"/>
          <w:sz w:val="24"/>
          <w:szCs w:val="24"/>
        </w:rPr>
        <w:softHyphen/>
        <w:t>са, профессионального коллектива, семьи, связан с ними целой системой общественных связей и зависимостей.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выражает определенные отношения личности к обществу и общества к личности. Он представляет собой совокупность требований, которую предъявляет к человеку общество, коллектив и которая предстает в виде определенных моральных обязанностей личности.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Личность - это активный носитель моральных обязанностей перед обществом,  которые  она осознает  и которыми  регулирует свою деятельность и поведение. Не только личность зависит от общества, но и общество от личности. Поэтому долг - это не только совокупность обязанностей личности перед обществом, но и общества перед личностью.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- это сложное и многогранное явление. Он проявляется во всех сферах жизни человека. В зависимости от сфер и характера деятельности людей, их обязанностей существуют различные виды долга: общественный, государственный, национальный, профессиональный, семейный.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Объективное содержание общественного долга обусловлено потребностями общества. Особое место занимает категория профессионального долга. Для сотрудников органов внутренних дел выполнение служебного долга выступает в качестве охраны правопорядка, прав личности и граждан, соблюдения законности.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 и достоинство</w:t>
      </w:r>
      <w:r w:rsidRPr="00B94592">
        <w:rPr>
          <w:b/>
          <w:color w:val="000000"/>
          <w:sz w:val="24"/>
          <w:szCs w:val="24"/>
        </w:rPr>
        <w:t>,</w:t>
      </w:r>
      <w:r w:rsidRPr="00B94592">
        <w:rPr>
          <w:color w:val="000000"/>
          <w:sz w:val="24"/>
          <w:szCs w:val="24"/>
        </w:rPr>
        <w:t xml:space="preserve"> как понятия, очень часто употребляются вместе, во взаимосвязи.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положительная общественная оценка личности, авторитет, репутация.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Достоинство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самооценка личности, представление самого человека о своей ценности как личности.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Подобно достоинству, понятие чести раскрывает отношение человека к самому себе и отношение к человеку со стороны общества, но представление о достоинстве </w:t>
      </w:r>
      <w:r w:rsidRPr="00B94592">
        <w:rPr>
          <w:color w:val="000000"/>
          <w:sz w:val="24"/>
          <w:szCs w:val="24"/>
        </w:rPr>
        <w:lastRenderedPageBreak/>
        <w:t xml:space="preserve">личности исходит из принципа равенства всех людей в моральном отношении. Все люди уже в силу одной принадлежности к роду человеческому имеют равное право претендовать на уважение их достоинства.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Честь, напротив, по-разному оценивает людей, она связана с конкретным общественным положением человека, родом его деятельности и признаваемыми за ним моральными заслугами. Честь заслуживается добрыми делами. Понятие чести предполагает в отношении общества к человеку ту меру уважения, которую он заслужил. Достоинство же личности основывается на равном праве каждого на уважение как человека и гражданина.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Наверное, мы не найдем кодекса достоинства за исключением известных правовых норм, запрещающих унижать достоинство человека и санкций, применяемых за такие действия. Однако в истории и в современной мировой практике известно немало самых разных кодексов чести различных социальных (особенно профессиональных групп). Честь обычно выступает в форме профессиональной чести, хотя в прежние времена были распространены и понятия сословной чести (рыцаря, дворянина).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Профессиональные кодексы чести существовали и существуют во всем мире со времени знаменитой клятвы Гиппократа. По мере исторического развития представители тех профессий, труд которых важен для всех, все чаще оказывались перед лицом определенных обязанностей по отношению к людям, пользующимся их услугами, результатами труда. Это и потребовало необходимость вырабатывать определенные нормы профессиональной этики, клятвы, приемы, кодексы чести, способные поддерживать моральный престиж профессиональных групп в обществе.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Достоинство личности требует также и от других людей уважение к ней, признание за человеком определенных прав и возможностей.</w:t>
      </w: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Смысл жизни и нравственный идеал. </w:t>
      </w: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понятие морального сознания, показывающее для чего необходима деятельность человека</w:t>
      </w:r>
      <w:r w:rsidRPr="00B94592">
        <w:rPr>
          <w:b/>
          <w:color w:val="000000"/>
          <w:sz w:val="24"/>
          <w:szCs w:val="24"/>
        </w:rPr>
        <w:t xml:space="preserve">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вынужден действовать, побуждаемый множеством потребностей. Это и самые простые потребности (есть, пить, одеваться, иметь крышу над головой и т.д.), и более сложные духовные потребности. На определенном этапе у каждого человека возникает вопрос - для чего предназначен человек, стоит ли жизнь того, чтобы быть прожитой. Человек должен иметь цель, на достижение которой направлена его деятельность.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У каждого человека формируется представление о нравственном идеале, к которому он стремится. </w:t>
      </w:r>
      <w:r w:rsidRPr="00B94592">
        <w:rPr>
          <w:i/>
          <w:color w:val="000000"/>
          <w:sz w:val="24"/>
          <w:szCs w:val="24"/>
        </w:rPr>
        <w:t>Нравственный идеал</w:t>
      </w:r>
      <w:r w:rsidRPr="00B94592">
        <w:rPr>
          <w:color w:val="000000"/>
          <w:sz w:val="24"/>
          <w:szCs w:val="24"/>
        </w:rPr>
        <w:t xml:space="preserve"> - это представление о человеке, воплотившем в себе все высшие моральные качества, добродетели. Идеал представляет собой конечную цель нравственного развития. </w:t>
      </w:r>
    </w:p>
    <w:p w:rsidR="00E4076B" w:rsidRPr="00B94592" w:rsidRDefault="00B94592" w:rsidP="00E4076B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Категория “</w:t>
      </w: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color w:val="000000"/>
          <w:sz w:val="24"/>
          <w:szCs w:val="24"/>
        </w:rPr>
        <w:t xml:space="preserve">” тесно связана с понятием </w:t>
      </w:r>
      <w:r w:rsidRPr="00B94592">
        <w:rPr>
          <w:b/>
          <w:i/>
          <w:color w:val="000000"/>
          <w:sz w:val="24"/>
          <w:szCs w:val="24"/>
        </w:rPr>
        <w:t>“счастье”,</w:t>
      </w:r>
      <w:r w:rsidRPr="00B94592">
        <w:rPr>
          <w:color w:val="000000"/>
          <w:sz w:val="24"/>
          <w:szCs w:val="24"/>
        </w:rPr>
        <w:t xml:space="preserve"> которое в современной этике определяется как </w:t>
      </w:r>
      <w:r w:rsidRPr="00B94592">
        <w:rPr>
          <w:i/>
          <w:color w:val="000000"/>
          <w:sz w:val="24"/>
          <w:szCs w:val="24"/>
        </w:rPr>
        <w:t>высшее удовлетворение, получаемое человеком в процессе жизни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Счастье является высшей, всеобщей целью человеческой жизни. Существовало и существует мнение, что каждый понимает счастье по-своему, т.е. оно совершенно субъективно: для кого-то счастье - это идеальные наслаждения наукой и искусством, для других - в чувственных наслаждениях, иные видят его в служении ближним или, напротив, в насилии над другими. При этом нередко происходит отождествление средств, ведущих к счастью, с самим счастьем. Поскольку таких средств множество и их </w:t>
      </w:r>
      <w:proofErr w:type="gramStart"/>
      <w:r w:rsidRPr="00B94592">
        <w:rPr>
          <w:color w:val="000000"/>
          <w:sz w:val="24"/>
          <w:szCs w:val="24"/>
        </w:rPr>
        <w:t>ценность</w:t>
      </w:r>
      <w:proofErr w:type="gramEnd"/>
      <w:r w:rsidRPr="00B94592">
        <w:rPr>
          <w:color w:val="000000"/>
          <w:sz w:val="24"/>
          <w:szCs w:val="24"/>
        </w:rPr>
        <w:t xml:space="preserve"> и выбор субъективны, то возникает впечатление множественности понятий счастья, так, для больного - это здоровье, для бедного - материальные блага и т.д. </w:t>
      </w:r>
    </w:p>
    <w:p w:rsidR="00B94592" w:rsidRPr="00B94592" w:rsidRDefault="00E4076B" w:rsidP="00B94592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="00B94592" w:rsidRPr="00B94592">
        <w:rPr>
          <w:color w:val="000000"/>
          <w:sz w:val="24"/>
          <w:szCs w:val="24"/>
        </w:rPr>
        <w:t xml:space="preserve">частье человека возможно не только при благоприятных внешних обстоятельствах, но для него необходимо и определенное состояние внутреннего мира. Так, для счастья, по-видимому, мало иметь работу или занимать высокий общественный </w:t>
      </w:r>
      <w:r w:rsidR="00B94592" w:rsidRPr="00B94592">
        <w:rPr>
          <w:color w:val="000000"/>
          <w:sz w:val="24"/>
          <w:szCs w:val="24"/>
        </w:rPr>
        <w:lastRenderedPageBreak/>
        <w:t>пост, необходимо, чтобы человек ему соответствовал по своим способностям, любил свою работу, пользовался уважением.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</w:p>
    <w:p w:rsidR="00B94592" w:rsidRPr="00B94592" w:rsidRDefault="00B94592" w:rsidP="00B9459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Справедливость и нравственность.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Справедливость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характеризующее явления с точки зрения распределения блага и зла между людьми. 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Содержание понятия справедливости имеет конкретно-исто</w:t>
      </w:r>
      <w:r w:rsidRPr="00B94592">
        <w:rPr>
          <w:color w:val="000000"/>
          <w:sz w:val="24"/>
          <w:szCs w:val="24"/>
        </w:rPr>
        <w:softHyphen/>
        <w:t>ри</w:t>
      </w:r>
      <w:r w:rsidRPr="00B94592">
        <w:rPr>
          <w:color w:val="000000"/>
          <w:sz w:val="24"/>
          <w:szCs w:val="24"/>
        </w:rPr>
        <w:softHyphen/>
        <w:t xml:space="preserve">ческий характер. Еще древнегреческий философ </w:t>
      </w:r>
      <w:r w:rsidRPr="00B94592">
        <w:rPr>
          <w:i/>
          <w:color w:val="000000"/>
          <w:sz w:val="24"/>
          <w:szCs w:val="24"/>
        </w:rPr>
        <w:t>Аристотель</w:t>
      </w:r>
      <w:r w:rsidRPr="00B94592">
        <w:rPr>
          <w:color w:val="000000"/>
          <w:sz w:val="24"/>
          <w:szCs w:val="24"/>
        </w:rPr>
        <w:t xml:space="preserve"> заметил различие мнений в понимании справедливости: “По мнению одних, со справедливостью связано благоволение к людям, по мнению других, справедливость заключается уже в том, чтобы властвовал человек более сильный”.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условиях родового строя справедливость отождествлялась с властью обычая, который содержал возмездие или наказание за уклонение от нормы.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понимании римских граждан справедливость означала гарантию каждому </w:t>
      </w:r>
      <w:r w:rsidRPr="00B94592">
        <w:rPr>
          <w:color w:val="000000"/>
          <w:spacing w:val="-10"/>
          <w:sz w:val="24"/>
          <w:szCs w:val="24"/>
        </w:rPr>
        <w:t>того</w:t>
      </w:r>
      <w:r w:rsidRPr="00B94592">
        <w:rPr>
          <w:color w:val="000000"/>
          <w:sz w:val="24"/>
          <w:szCs w:val="24"/>
        </w:rPr>
        <w:t xml:space="preserve">, что следовало по закону. Ее изображали добродетелью,  которая  смягчает  </w:t>
      </w:r>
      <w:r w:rsidRPr="00B94592">
        <w:rPr>
          <w:color w:val="000000"/>
          <w:spacing w:val="10"/>
          <w:sz w:val="24"/>
          <w:szCs w:val="24"/>
        </w:rPr>
        <w:t>имущественное</w:t>
      </w:r>
      <w:r w:rsidRPr="00B94592">
        <w:rPr>
          <w:color w:val="000000"/>
          <w:sz w:val="24"/>
          <w:szCs w:val="24"/>
        </w:rPr>
        <w:t xml:space="preserve">  и  социальное неравенство. Римский историк так раскрывал официальный смысл справедливости: “могущественный стоит над простым человеком, но не презирает его, </w:t>
      </w:r>
      <w:proofErr w:type="gramStart"/>
      <w:r w:rsidRPr="00B94592">
        <w:rPr>
          <w:color w:val="000000"/>
          <w:sz w:val="24"/>
          <w:szCs w:val="24"/>
        </w:rPr>
        <w:t>простой</w:t>
      </w:r>
      <w:proofErr w:type="gramEnd"/>
      <w:r w:rsidRPr="00B94592">
        <w:rPr>
          <w:color w:val="000000"/>
          <w:sz w:val="24"/>
          <w:szCs w:val="24"/>
        </w:rPr>
        <w:t xml:space="preserve"> же поддерживает благородного, но его не боится”. Таким образом, главное назначение справедливости состояло в том, чтобы предотвратить вспышки недовольства среди граждан, примирить противоположные интересы, снять конфликтные ситуации.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Обычно с применением юридического закона связано понятие наказания. Но в сознании людей наряду со справедливой законностью имеются представления о справедливом суде по совести, потому что возмездие настигает не только публично разоблаченный порок, но и зло, совершенное без свидетелей, т.к. человеческая совесть взывает к высшей справедливости.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Традиционно справедливость устанавливает соответствие между заслугами людей и их общественным признанием, между трудом и вознаграждением, преступлением и наказанием и т.д. Несоответствие в этих отношениях оценивается как несправедливость. </w:t>
      </w:r>
    </w:p>
    <w:p w:rsidR="00B94592" w:rsidRPr="00B94592" w:rsidRDefault="00B94592" w:rsidP="00B9459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процессы в сфере человеческих отношений, определенные “рамки” достойного поведения, система принципов и норм, выступающих критерием достоинства и порока, добра и зла.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Понятие нравственной справедливости означает вознаграждение или наказание человека за совершенные им действия в соответствии с моральными требованиями.</w:t>
      </w:r>
    </w:p>
    <w:p w:rsidR="00B94592" w:rsidRPr="00B94592" w:rsidRDefault="00B94592" w:rsidP="00B9459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Таким образом, категории этики, образуясь в ходе исторического развития человечества как результат его практической и преобразовательной деятельности, отражают основные типы нравственных отношений к миру, обобщают важнейшие нравственные характеристики человека и его деятельности.</w:t>
      </w:r>
    </w:p>
    <w:p w:rsidR="008E13DA" w:rsidRDefault="008E13DA" w:rsidP="008E13DA">
      <w:pPr>
        <w:pStyle w:val="a3"/>
        <w:tabs>
          <w:tab w:val="left" w:pos="1276"/>
        </w:tabs>
        <w:ind w:left="0"/>
        <w:jc w:val="both"/>
      </w:pPr>
      <w:r w:rsidRPr="00DD0F4C">
        <w:rPr>
          <w:sz w:val="28"/>
          <w:szCs w:val="28"/>
        </w:rPr>
        <w:t>1.6. </w:t>
      </w:r>
      <w:r>
        <w:rPr>
          <w:sz w:val="28"/>
          <w:szCs w:val="28"/>
        </w:rPr>
        <w:t>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«</w:t>
      </w:r>
      <w:r>
        <w:rPr>
          <w:sz w:val="28"/>
          <w:szCs w:val="28"/>
          <w:lang w:val="en-US"/>
        </w:rPr>
        <w:t>STELLUS</w:t>
      </w:r>
      <w:r>
        <w:rPr>
          <w:sz w:val="28"/>
          <w:szCs w:val="28"/>
        </w:rPr>
        <w:t>».</w:t>
      </w:r>
    </w:p>
    <w:p w:rsidR="00B94592" w:rsidRPr="00B94592" w:rsidRDefault="00B94592" w:rsidP="008E13DA">
      <w:pPr>
        <w:pStyle w:val="a3"/>
        <w:tabs>
          <w:tab w:val="left" w:pos="1276"/>
        </w:tabs>
        <w:ind w:left="0"/>
      </w:pPr>
    </w:p>
    <w:sectPr w:rsidR="00B94592" w:rsidRPr="00B94592" w:rsidSect="0015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1691F"/>
    <w:multiLevelType w:val="hybridMultilevel"/>
    <w:tmpl w:val="D3E6AF54"/>
    <w:lvl w:ilvl="0" w:tplc="A880C5C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5D43E69"/>
    <w:multiLevelType w:val="hybridMultilevel"/>
    <w:tmpl w:val="9984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CE8"/>
    <w:rsid w:val="0015124F"/>
    <w:rsid w:val="00162BC6"/>
    <w:rsid w:val="002070B3"/>
    <w:rsid w:val="004112CF"/>
    <w:rsid w:val="004E5EB7"/>
    <w:rsid w:val="00630CE8"/>
    <w:rsid w:val="006F6FEA"/>
    <w:rsid w:val="007C1DA2"/>
    <w:rsid w:val="00855DD8"/>
    <w:rsid w:val="00864527"/>
    <w:rsid w:val="008E13DA"/>
    <w:rsid w:val="00B94592"/>
    <w:rsid w:val="00BD2F9C"/>
    <w:rsid w:val="00DA4B42"/>
    <w:rsid w:val="00E4076B"/>
    <w:rsid w:val="00F27E3B"/>
    <w:rsid w:val="00FA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CE8"/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592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12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2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5571</Words>
  <Characters>31760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n.rusakova</cp:lastModifiedBy>
  <cp:revision>2</cp:revision>
  <cp:lastPrinted>2020-03-25T10:19:00Z</cp:lastPrinted>
  <dcterms:created xsi:type="dcterms:W3CDTF">2020-03-26T05:04:00Z</dcterms:created>
  <dcterms:modified xsi:type="dcterms:W3CDTF">2020-03-26T05:04:00Z</dcterms:modified>
</cp:coreProperties>
</file>