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45" w:rsidRPr="004E78AF" w:rsidRDefault="00394DB2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-325223</wp:posOffset>
            </wp:positionH>
            <wp:positionV relativeFrom="paragraph">
              <wp:posOffset>2924</wp:posOffset>
            </wp:positionV>
            <wp:extent cx="6677246" cy="9260958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к с 2.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892" cy="9261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proofErr w:type="spellStart"/>
      <w:r w:rsidRPr="00AD19C8">
        <w:rPr>
          <w:szCs w:val="28"/>
        </w:rPr>
        <w:t>О.Л</w:t>
      </w:r>
      <w:proofErr w:type="spellEnd"/>
      <w:r w:rsidRPr="00AD19C8">
        <w:rPr>
          <w:szCs w:val="28"/>
        </w:rPr>
        <w:t>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5E4845" w:rsidRPr="00475E61" w:rsidRDefault="005E4845" w:rsidP="005E484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072A">
        <w:rPr>
          <w:rFonts w:ascii="Times New Roman" w:hAnsi="Times New Roman"/>
          <w:sz w:val="28"/>
          <w:szCs w:val="28"/>
        </w:rPr>
        <w:t xml:space="preserve"> </w:t>
      </w:r>
      <w:bookmarkStart w:id="2" w:name="_Toc347358055"/>
    </w:p>
    <w:p w:rsidR="002B21E8" w:rsidRDefault="002B21E8" w:rsidP="002B21E8">
      <w:pPr>
        <w:jc w:val="center"/>
        <w:rPr>
          <w:szCs w:val="28"/>
        </w:rPr>
      </w:pPr>
      <w:r>
        <w:rPr>
          <w:szCs w:val="28"/>
        </w:rPr>
        <w:t>дисциплины «</w:t>
      </w:r>
      <w:r>
        <w:rPr>
          <w:i/>
          <w:szCs w:val="28"/>
        </w:rPr>
        <w:t xml:space="preserve">Делопроизводство и режим секретности» </w:t>
      </w:r>
      <w:r>
        <w:rPr>
          <w:szCs w:val="28"/>
        </w:rPr>
        <w:t>по направлению подготовки 40.03.01 Юриспруденция, направленность (профиль) - уголовно-правовая (деятельность оперуполномоченного уголовного розыска)</w:t>
      </w:r>
    </w:p>
    <w:p w:rsidR="002B21E8" w:rsidRDefault="002B21E8" w:rsidP="002B21E8">
      <w:pPr>
        <w:rPr>
          <w:szCs w:val="28"/>
        </w:rPr>
      </w:pPr>
    </w:p>
    <w:p w:rsidR="002B21E8" w:rsidRDefault="002B21E8" w:rsidP="002B21E8">
      <w:pPr>
        <w:jc w:val="center"/>
        <w:rPr>
          <w:bCs/>
          <w:szCs w:val="28"/>
        </w:rPr>
      </w:pPr>
      <w:r>
        <w:rPr>
          <w:bCs/>
          <w:szCs w:val="28"/>
        </w:rPr>
        <w:t>(для набора 2019 года заочной формы обучения)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F87CD3">
        <w:rPr>
          <w:szCs w:val="28"/>
        </w:rPr>
        <w:t>2</w:t>
      </w:r>
      <w:r w:rsidR="00BE71E4">
        <w:rPr>
          <w:szCs w:val="28"/>
        </w:rPr>
        <w:t xml:space="preserve"> (ч.</w:t>
      </w:r>
      <w:r w:rsidR="008F76DD">
        <w:rPr>
          <w:szCs w:val="28"/>
        </w:rPr>
        <w:t xml:space="preserve"> 3</w:t>
      </w:r>
      <w:r w:rsidR="00BE71E4">
        <w:rPr>
          <w:szCs w:val="28"/>
        </w:rPr>
        <w:t>)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F87CD3" w:rsidRPr="00F87CD3">
        <w:rPr>
          <w:b/>
          <w:spacing w:val="-1"/>
          <w:kern w:val="28"/>
          <w:szCs w:val="28"/>
        </w:rPr>
        <w:t>Основные виды документов, используемых в деятельности органов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>Разработчи</w:t>
      </w:r>
      <w:proofErr w:type="gramStart"/>
      <w:r w:rsidRPr="00DE20A4">
        <w:rPr>
          <w:b/>
        </w:rPr>
        <w:t>к(</w:t>
      </w:r>
      <w:proofErr w:type="gramEnd"/>
      <w:r w:rsidRPr="00DE20A4">
        <w:rPr>
          <w:b/>
        </w:rPr>
        <w:t xml:space="preserve">и): </w:t>
      </w:r>
    </w:p>
    <w:p w:rsidR="0047008E" w:rsidRPr="0047008E" w:rsidRDefault="0047008E" w:rsidP="0047008E">
      <w:pPr>
        <w:ind w:firstLine="567"/>
        <w:jc w:val="both"/>
        <w:rPr>
          <w:szCs w:val="28"/>
        </w:rPr>
      </w:pPr>
      <w:r w:rsidRPr="0047008E">
        <w:rPr>
          <w:color w:val="000000"/>
          <w:szCs w:val="28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47008E">
        <w:rPr>
          <w:color w:val="000000"/>
          <w:szCs w:val="28"/>
        </w:rPr>
        <w:t>ограничены</w:t>
      </w:r>
      <w:proofErr w:type="gramEnd"/>
      <w:r w:rsidRPr="0047008E">
        <w:rPr>
          <w:color w:val="000000"/>
          <w:szCs w:val="28"/>
        </w:rPr>
        <w:t>.</w:t>
      </w:r>
    </w:p>
    <w:p w:rsidR="0047008E" w:rsidRPr="004E78AF" w:rsidRDefault="0047008E" w:rsidP="0047008E">
      <w:pPr>
        <w:rPr>
          <w:sz w:val="24"/>
          <w:szCs w:val="24"/>
        </w:rPr>
      </w:pPr>
    </w:p>
    <w:p w:rsidR="005E4845" w:rsidRDefault="0047008E" w:rsidP="005E4845">
      <w:pPr>
        <w:rPr>
          <w:szCs w:val="28"/>
        </w:rPr>
      </w:pPr>
      <w:r>
        <w:rPr>
          <w:szCs w:val="28"/>
        </w:rPr>
        <w:t>С</w:t>
      </w:r>
      <w:r w:rsidR="005E4845">
        <w:rPr>
          <w:szCs w:val="28"/>
        </w:rPr>
        <w:t xml:space="preserve">тарший </w:t>
      </w:r>
      <w:r w:rsidR="005E4845" w:rsidRPr="003A53DE">
        <w:rPr>
          <w:szCs w:val="28"/>
        </w:rPr>
        <w:t xml:space="preserve">преподаватель </w:t>
      </w:r>
      <w:r w:rsidR="005E4845"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</w:t>
      </w:r>
      <w:proofErr w:type="spellStart"/>
      <w:r>
        <w:rPr>
          <w:szCs w:val="28"/>
        </w:rPr>
        <w:t>Н.М</w:t>
      </w:r>
      <w:proofErr w:type="spellEnd"/>
      <w:r>
        <w:rPr>
          <w:szCs w:val="28"/>
        </w:rPr>
        <w:t>. Александрина</w:t>
      </w:r>
    </w:p>
    <w:p w:rsidR="005E4845" w:rsidRDefault="005E4845" w:rsidP="005E4845">
      <w:pPr>
        <w:rPr>
          <w:szCs w:val="28"/>
        </w:rPr>
      </w:pPr>
    </w:p>
    <w:p w:rsidR="0047008E" w:rsidRPr="003A53DE" w:rsidRDefault="0047008E" w:rsidP="005E4845">
      <w:pPr>
        <w:rPr>
          <w:szCs w:val="28"/>
        </w:rPr>
      </w:pPr>
    </w:p>
    <w:p w:rsidR="005E4845" w:rsidRPr="003A53DE" w:rsidRDefault="005E4845" w:rsidP="0047008E">
      <w:pPr>
        <w:ind w:left="-284" w:right="-426"/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47008E" w:rsidRDefault="0047008E" w:rsidP="005E4845">
      <w:pPr>
        <w:jc w:val="center"/>
        <w:rPr>
          <w:sz w:val="27"/>
          <w:szCs w:val="27"/>
        </w:rPr>
      </w:pPr>
    </w:p>
    <w:p w:rsidR="0047008E" w:rsidRDefault="0047008E" w:rsidP="005E4845">
      <w:pPr>
        <w:jc w:val="center"/>
        <w:rPr>
          <w:sz w:val="27"/>
          <w:szCs w:val="27"/>
        </w:rPr>
      </w:pPr>
    </w:p>
    <w:p w:rsidR="005E4845" w:rsidRDefault="005E4845" w:rsidP="005E4845">
      <w:pPr>
        <w:jc w:val="center"/>
        <w:rPr>
          <w:sz w:val="27"/>
          <w:szCs w:val="27"/>
        </w:rPr>
      </w:pPr>
      <w:r>
        <w:rPr>
          <w:sz w:val="27"/>
          <w:szCs w:val="27"/>
        </w:rPr>
        <w:t>Нижний Новгород – 2020</w:t>
      </w: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F87CD3" w:rsidRPr="00F87CD3" w:rsidRDefault="00F87CD3" w:rsidP="00DF5F13">
      <w:pPr>
        <w:pStyle w:val="a5"/>
        <w:tabs>
          <w:tab w:val="left" w:pos="1134"/>
        </w:tabs>
        <w:spacing w:after="0" w:line="240" w:lineRule="auto"/>
        <w:ind w:left="710" w:right="-284"/>
        <w:jc w:val="both"/>
        <w:rPr>
          <w:rFonts w:ascii="Times New Roman" w:hAnsi="Times New Roman"/>
          <w:b/>
          <w:i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 xml:space="preserve">1. 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F87CD3" w:rsidRPr="001E2134" w:rsidRDefault="00F87CD3" w:rsidP="00DF5F13">
      <w:pPr>
        <w:widowControl w:val="0"/>
        <w:ind w:right="-284"/>
        <w:jc w:val="both"/>
        <w:rPr>
          <w:szCs w:val="28"/>
        </w:rPr>
      </w:pPr>
    </w:p>
    <w:p w:rsidR="005E4845" w:rsidRPr="001E2134" w:rsidRDefault="00F87CD3" w:rsidP="00DF5F13">
      <w:pPr>
        <w:widowControl w:val="0"/>
        <w:ind w:right="-284"/>
        <w:jc w:val="both"/>
        <w:rPr>
          <w:b/>
          <w:spacing w:val="-1"/>
          <w:kern w:val="28"/>
          <w:szCs w:val="28"/>
        </w:rPr>
      </w:pP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>.</w:t>
      </w:r>
      <w:r w:rsidRPr="001E2134">
        <w:rPr>
          <w:b/>
          <w:spacing w:val="-1"/>
          <w:kern w:val="28"/>
          <w:szCs w:val="28"/>
        </w:rPr>
        <w:t>1</w:t>
      </w:r>
      <w:r w:rsidR="005E4845" w:rsidRPr="001E2134">
        <w:rPr>
          <w:b/>
          <w:spacing w:val="-1"/>
          <w:kern w:val="28"/>
          <w:szCs w:val="28"/>
        </w:rPr>
        <w:t xml:space="preserve"> Тема № 2. Основные виды документов, используемых в деятельности органов внутренних дел</w:t>
      </w:r>
    </w:p>
    <w:p w:rsidR="005E4845" w:rsidRPr="00B75BE7" w:rsidRDefault="005E4845" w:rsidP="00DF5F13">
      <w:pPr>
        <w:widowControl w:val="0"/>
        <w:ind w:right="-284" w:firstLine="709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заочная форма: </w:t>
      </w:r>
      <w:r w:rsidRPr="001E2134">
        <w:rPr>
          <w:kern w:val="28"/>
          <w:szCs w:val="28"/>
        </w:rPr>
        <w:t>время, отведенное на занятие -</w:t>
      </w:r>
      <w:r w:rsidR="00F87CD3" w:rsidRPr="001E2134">
        <w:rPr>
          <w:kern w:val="28"/>
          <w:szCs w:val="28"/>
        </w:rPr>
        <w:t xml:space="preserve"> 2</w:t>
      </w:r>
      <w:r w:rsidRPr="001E2134">
        <w:rPr>
          <w:kern w:val="28"/>
          <w:szCs w:val="28"/>
        </w:rPr>
        <w:t xml:space="preserve"> ч.</w:t>
      </w:r>
    </w:p>
    <w:p w:rsidR="005E4845" w:rsidRPr="001E2134" w:rsidRDefault="00F87CD3" w:rsidP="00DF5F13">
      <w:pPr>
        <w:widowControl w:val="0"/>
        <w:ind w:right="-284" w:firstLine="567"/>
        <w:jc w:val="both"/>
        <w:rPr>
          <w:kern w:val="28"/>
          <w:szCs w:val="28"/>
        </w:rPr>
      </w:pPr>
      <w:proofErr w:type="gramStart"/>
      <w:r w:rsidRPr="001E2134">
        <w:rPr>
          <w:b/>
          <w:kern w:val="28"/>
          <w:szCs w:val="28"/>
        </w:rPr>
        <w:t>1</w:t>
      </w:r>
      <w:r w:rsidR="005E4845" w:rsidRPr="001E2134">
        <w:rPr>
          <w:b/>
          <w:kern w:val="28"/>
          <w:szCs w:val="28"/>
        </w:rPr>
        <w:t xml:space="preserve">.2 Цель </w:t>
      </w:r>
      <w:r w:rsidR="005E4845" w:rsidRPr="001E2134">
        <w:rPr>
          <w:kern w:val="28"/>
          <w:szCs w:val="28"/>
        </w:rPr>
        <w:t xml:space="preserve">- проверить, углубить, закрепить теоретические знания обучающихся о </w:t>
      </w:r>
      <w:r w:rsidR="00EA780B">
        <w:rPr>
          <w:kern w:val="28"/>
          <w:szCs w:val="28"/>
        </w:rPr>
        <w:t>организационно-распорядительных</w:t>
      </w:r>
      <w:r w:rsidR="005E4845" w:rsidRPr="001E2134">
        <w:rPr>
          <w:kern w:val="28"/>
          <w:szCs w:val="28"/>
        </w:rPr>
        <w:t xml:space="preserve"> документах, разрабатываемых в ОВД.</w:t>
      </w:r>
      <w:proofErr w:type="gramEnd"/>
    </w:p>
    <w:p w:rsidR="005E4845" w:rsidRPr="001E2134" w:rsidRDefault="005E4845" w:rsidP="00DF5F13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В ходе достижения цели занятия решаются следующие </w:t>
      </w:r>
      <w:r w:rsidRPr="001E2134">
        <w:rPr>
          <w:b/>
          <w:kern w:val="28"/>
          <w:szCs w:val="28"/>
        </w:rPr>
        <w:t>задачи:</w:t>
      </w:r>
    </w:p>
    <w:p w:rsidR="005E4845" w:rsidRPr="001E2134" w:rsidRDefault="005E4845" w:rsidP="00DF5F13">
      <w:pPr>
        <w:widowControl w:val="0"/>
        <w:ind w:right="-284" w:firstLine="567"/>
        <w:jc w:val="both"/>
        <w:rPr>
          <w:kern w:val="28"/>
          <w:szCs w:val="28"/>
        </w:rPr>
      </w:pPr>
      <w:r w:rsidRPr="001E2134">
        <w:rPr>
          <w:b/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систематизировать знания и умения</w:t>
      </w:r>
      <w:r w:rsidRPr="001E2134">
        <w:rPr>
          <w:kern w:val="28"/>
          <w:szCs w:val="28"/>
        </w:rPr>
        <w:t xml:space="preserve"> по вопросам документирования.</w:t>
      </w:r>
    </w:p>
    <w:p w:rsidR="000370A4" w:rsidRPr="001E2134" w:rsidRDefault="005E4845" w:rsidP="00DF5F13">
      <w:pPr>
        <w:widowControl w:val="0"/>
        <w:ind w:right="-284" w:firstLine="709"/>
        <w:jc w:val="both"/>
        <w:rPr>
          <w:kern w:val="28"/>
          <w:szCs w:val="28"/>
        </w:rPr>
      </w:pPr>
      <w:r w:rsidRPr="001E2134">
        <w:rPr>
          <w:kern w:val="28"/>
          <w:szCs w:val="28"/>
        </w:rPr>
        <w:t xml:space="preserve">– </w:t>
      </w:r>
      <w:r w:rsidR="00F87CD3" w:rsidRPr="001E2134">
        <w:rPr>
          <w:kern w:val="28"/>
          <w:szCs w:val="28"/>
        </w:rPr>
        <w:t>применить теоретические знания в практической деятельности</w:t>
      </w:r>
      <w:r w:rsidRPr="001E2134">
        <w:rPr>
          <w:kern w:val="28"/>
          <w:szCs w:val="28"/>
        </w:rPr>
        <w:t xml:space="preserve"> по составлению и оформлению </w:t>
      </w:r>
      <w:r w:rsidR="00EA780B">
        <w:rPr>
          <w:kern w:val="28"/>
          <w:szCs w:val="28"/>
        </w:rPr>
        <w:t>организационно-распорядительных документов.</w:t>
      </w:r>
    </w:p>
    <w:p w:rsidR="000370A4" w:rsidRPr="001E2134" w:rsidRDefault="000370A4" w:rsidP="00DF5F13">
      <w:pPr>
        <w:widowControl w:val="0"/>
        <w:ind w:right="-284"/>
        <w:jc w:val="both"/>
        <w:rPr>
          <w:b/>
          <w:spacing w:val="-1"/>
          <w:kern w:val="28"/>
          <w:szCs w:val="28"/>
        </w:rPr>
      </w:pPr>
    </w:p>
    <w:p w:rsidR="005E4845" w:rsidRPr="001E2134" w:rsidRDefault="005E4845" w:rsidP="00DF5F13">
      <w:pPr>
        <w:widowControl w:val="0"/>
        <w:ind w:right="-284" w:firstLine="567"/>
        <w:jc w:val="both"/>
        <w:rPr>
          <w:b/>
          <w:spacing w:val="-1"/>
          <w:kern w:val="28"/>
          <w:szCs w:val="28"/>
        </w:rPr>
      </w:pPr>
    </w:p>
    <w:p w:rsidR="00F87CD3" w:rsidRPr="0020641B" w:rsidRDefault="00F87CD3" w:rsidP="00DF5F13">
      <w:pPr>
        <w:pStyle w:val="a5"/>
        <w:tabs>
          <w:tab w:val="left" w:pos="1276"/>
        </w:tabs>
        <w:spacing w:after="0" w:line="240" w:lineRule="auto"/>
        <w:ind w:left="709" w:right="-284"/>
        <w:jc w:val="both"/>
        <w:rPr>
          <w:rFonts w:ascii="Times New Roman" w:hAnsi="Times New Roman"/>
          <w:b/>
          <w:sz w:val="28"/>
          <w:szCs w:val="28"/>
        </w:rPr>
      </w:pPr>
      <w:r w:rsidRPr="0020641B">
        <w:rPr>
          <w:rFonts w:ascii="Times New Roman" w:hAnsi="Times New Roman"/>
          <w:b/>
          <w:sz w:val="28"/>
          <w:szCs w:val="28"/>
        </w:rPr>
        <w:t>1.3. Учебные вопросы и практические задания.</w:t>
      </w:r>
    </w:p>
    <w:p w:rsidR="00EA780B" w:rsidRPr="00590FD1" w:rsidRDefault="00EA780B" w:rsidP="00DF5F13">
      <w:pPr>
        <w:jc w:val="both"/>
        <w:rPr>
          <w:b/>
          <w:color w:val="000000"/>
          <w:szCs w:val="28"/>
        </w:rPr>
      </w:pPr>
      <w:r w:rsidRPr="00590FD1">
        <w:rPr>
          <w:b/>
          <w:color w:val="000000"/>
          <w:szCs w:val="28"/>
        </w:rPr>
        <w:t>Рассмотрение теоретических вопросов:</w:t>
      </w:r>
    </w:p>
    <w:p w:rsidR="00EA780B" w:rsidRPr="00590FD1" w:rsidRDefault="00EA780B" w:rsidP="00DF5F13">
      <w:pPr>
        <w:jc w:val="both"/>
        <w:rPr>
          <w:spacing w:val="-2"/>
          <w:szCs w:val="28"/>
        </w:rPr>
      </w:pPr>
      <w:r w:rsidRPr="00590FD1">
        <w:rPr>
          <w:szCs w:val="28"/>
        </w:rPr>
        <w:t>1) Реквизиты распорядительных и организационных документов.</w:t>
      </w:r>
    </w:p>
    <w:p w:rsidR="00EA780B" w:rsidRPr="00590FD1" w:rsidRDefault="00EA780B" w:rsidP="00DF5F13">
      <w:pPr>
        <w:pStyle w:val="aa"/>
        <w:ind w:firstLine="0"/>
        <w:rPr>
          <w:szCs w:val="28"/>
        </w:rPr>
      </w:pPr>
      <w:r w:rsidRPr="00590FD1">
        <w:rPr>
          <w:szCs w:val="28"/>
        </w:rPr>
        <w:t>2) Правила составления распорядительных и организационных документов.</w:t>
      </w:r>
    </w:p>
    <w:p w:rsidR="00EA780B" w:rsidRPr="00590FD1" w:rsidRDefault="00EA780B" w:rsidP="00DF5F13">
      <w:pPr>
        <w:jc w:val="both"/>
        <w:rPr>
          <w:color w:val="000000"/>
          <w:szCs w:val="28"/>
        </w:rPr>
      </w:pPr>
    </w:p>
    <w:p w:rsidR="00EA780B" w:rsidRPr="00590FD1" w:rsidRDefault="00EA780B" w:rsidP="00DF5F13">
      <w:pPr>
        <w:jc w:val="both"/>
        <w:rPr>
          <w:b/>
          <w:color w:val="000000"/>
          <w:szCs w:val="28"/>
        </w:rPr>
      </w:pPr>
      <w:r w:rsidRPr="00590FD1">
        <w:rPr>
          <w:b/>
          <w:color w:val="000000"/>
          <w:szCs w:val="28"/>
        </w:rPr>
        <w:t>Решение практических задач.</w:t>
      </w:r>
    </w:p>
    <w:p w:rsidR="00EA780B" w:rsidRPr="00590FD1" w:rsidRDefault="00EA780B" w:rsidP="00DF5F13">
      <w:pPr>
        <w:pStyle w:val="aa"/>
        <w:ind w:firstLine="0"/>
        <w:rPr>
          <w:szCs w:val="28"/>
        </w:rPr>
      </w:pPr>
      <w:r w:rsidRPr="00590FD1">
        <w:rPr>
          <w:szCs w:val="28"/>
        </w:rPr>
        <w:t xml:space="preserve">1) Составить план совместных следственных и оперативно-розыскных мероприятий по уголовному делу. </w:t>
      </w:r>
    </w:p>
    <w:p w:rsidR="00EA780B" w:rsidRPr="00590FD1" w:rsidRDefault="00EA780B" w:rsidP="00DF5F13">
      <w:pPr>
        <w:pStyle w:val="aa"/>
        <w:ind w:firstLine="0"/>
        <w:rPr>
          <w:szCs w:val="28"/>
        </w:rPr>
      </w:pPr>
      <w:r w:rsidRPr="00590FD1">
        <w:rPr>
          <w:szCs w:val="28"/>
        </w:rPr>
        <w:t>2) Составить приказ о направлении в командировку сотрудника.</w:t>
      </w:r>
    </w:p>
    <w:p w:rsidR="005E4845" w:rsidRPr="001E2134" w:rsidRDefault="005E4845" w:rsidP="00DF5F13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kern w:val="28"/>
          <w:szCs w:val="28"/>
        </w:rPr>
      </w:pPr>
    </w:p>
    <w:p w:rsidR="005E4845" w:rsidRPr="001E2134" w:rsidRDefault="00FC1003" w:rsidP="00DF5F13">
      <w:pPr>
        <w:pStyle w:val="a5"/>
        <w:spacing w:after="0" w:line="240" w:lineRule="auto"/>
        <w:ind w:left="0" w:right="-284" w:firstLine="567"/>
        <w:jc w:val="both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>1.4</w:t>
      </w:r>
      <w:r w:rsidR="005E4845" w:rsidRPr="001E2134">
        <w:rPr>
          <w:rFonts w:ascii="Times New Roman" w:hAnsi="Times New Roman"/>
          <w:b/>
          <w:sz w:val="28"/>
          <w:szCs w:val="28"/>
        </w:rPr>
        <w:t xml:space="preserve"> Рекомендуемая литература по данному занятию:</w:t>
      </w:r>
    </w:p>
    <w:p w:rsidR="00EA780B" w:rsidRDefault="00EA780B" w:rsidP="00DF5F13">
      <w:pPr>
        <w:tabs>
          <w:tab w:val="left" w:pos="0"/>
          <w:tab w:val="left" w:pos="284"/>
        </w:tabs>
        <w:jc w:val="both"/>
        <w:rPr>
          <w:b/>
          <w:szCs w:val="28"/>
        </w:rPr>
      </w:pPr>
    </w:p>
    <w:p w:rsidR="00EA780B" w:rsidRPr="00E02175" w:rsidRDefault="00EA780B" w:rsidP="00DF5F13">
      <w:pPr>
        <w:numPr>
          <w:ilvl w:val="0"/>
          <w:numId w:val="15"/>
        </w:numPr>
        <w:tabs>
          <w:tab w:val="left" w:pos="0"/>
          <w:tab w:val="left" w:pos="284"/>
        </w:tabs>
        <w:jc w:val="both"/>
        <w:rPr>
          <w:b/>
          <w:szCs w:val="28"/>
        </w:rPr>
      </w:pPr>
      <w:r w:rsidRPr="00E02175">
        <w:rPr>
          <w:b/>
          <w:szCs w:val="28"/>
        </w:rPr>
        <w:t>Нормативные правовые акты:</w:t>
      </w:r>
    </w:p>
    <w:p w:rsidR="00EA780B" w:rsidRPr="00846048" w:rsidRDefault="00EA780B" w:rsidP="00DF5F13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6"/>
          <w:szCs w:val="28"/>
        </w:rPr>
      </w:pPr>
      <w:r w:rsidRPr="00135906">
        <w:rPr>
          <w:szCs w:val="28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EA780B" w:rsidRDefault="00EA780B" w:rsidP="00DF5F13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4"/>
          <w:szCs w:val="28"/>
        </w:rPr>
      </w:pPr>
      <w:r w:rsidRPr="00126F73">
        <w:rPr>
          <w:spacing w:val="-4"/>
          <w:szCs w:val="28"/>
        </w:rPr>
        <w:t xml:space="preserve">Приказ МВД России от 27 июня </w:t>
      </w:r>
      <w:smartTag w:uri="urn:schemas-microsoft-com:office:smarttags" w:element="metricconverter">
        <w:smartTagPr>
          <w:attr w:name="ProductID" w:val="2003 г"/>
        </w:smartTagPr>
        <w:r w:rsidRPr="00126F73">
          <w:rPr>
            <w:spacing w:val="-4"/>
            <w:szCs w:val="28"/>
          </w:rPr>
          <w:t>2003 г</w:t>
        </w:r>
      </w:smartTag>
      <w:r w:rsidRPr="00126F73">
        <w:rPr>
          <w:spacing w:val="-4"/>
          <w:szCs w:val="28"/>
        </w:rPr>
        <w:t>. № 484 «Об утверждении правил подготовки нормативных правовых актов в центральном аппарате МВД России».</w:t>
      </w:r>
    </w:p>
    <w:p w:rsidR="00EA780B" w:rsidRDefault="00EA780B" w:rsidP="00DF5F13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4"/>
          <w:szCs w:val="28"/>
        </w:rPr>
      </w:pPr>
      <w:r>
        <w:rPr>
          <w:spacing w:val="-4"/>
          <w:szCs w:val="28"/>
        </w:rPr>
        <w:t>Приказ МВД России от 26.09.2012 № 890 «Об организации планирования в органах внутренних дел Российской Федерации»;</w:t>
      </w:r>
    </w:p>
    <w:p w:rsidR="00EA780B" w:rsidRDefault="00EA780B" w:rsidP="00DF5F13">
      <w:pPr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Приказ МВД России от 14.02.2017 № 65 «Об утверждении порядка и условий </w:t>
      </w:r>
      <w:proofErr w:type="gramStart"/>
      <w:r>
        <w:rPr>
          <w:spacing w:val="-4"/>
          <w:szCs w:val="28"/>
        </w:rPr>
        <w:t>командирования сотрудников органов внутренних дел Российской Федерации</w:t>
      </w:r>
      <w:proofErr w:type="gramEnd"/>
      <w:r>
        <w:rPr>
          <w:spacing w:val="-4"/>
          <w:szCs w:val="28"/>
        </w:rPr>
        <w:t xml:space="preserve"> на территории Российской Федерации».</w:t>
      </w:r>
    </w:p>
    <w:p w:rsidR="00EA780B" w:rsidRPr="00126F73" w:rsidRDefault="00EA780B" w:rsidP="00DF5F13">
      <w:pPr>
        <w:tabs>
          <w:tab w:val="left" w:pos="1134"/>
        </w:tabs>
        <w:autoSpaceDE w:val="0"/>
        <w:autoSpaceDN w:val="0"/>
        <w:adjustRightInd w:val="0"/>
        <w:ind w:left="720"/>
        <w:jc w:val="both"/>
        <w:rPr>
          <w:spacing w:val="-4"/>
          <w:szCs w:val="28"/>
        </w:rPr>
      </w:pPr>
    </w:p>
    <w:p w:rsidR="00EA780B" w:rsidRPr="00135906" w:rsidRDefault="00EA780B" w:rsidP="00DF5F13">
      <w:pPr>
        <w:numPr>
          <w:ilvl w:val="0"/>
          <w:numId w:val="16"/>
        </w:numPr>
        <w:tabs>
          <w:tab w:val="left" w:pos="284"/>
        </w:tabs>
        <w:jc w:val="both"/>
        <w:rPr>
          <w:b/>
          <w:szCs w:val="28"/>
        </w:rPr>
      </w:pPr>
      <w:r w:rsidRPr="00135906">
        <w:rPr>
          <w:b/>
          <w:szCs w:val="28"/>
        </w:rPr>
        <w:t>Рекомендуемая литература (основная):</w:t>
      </w:r>
    </w:p>
    <w:p w:rsidR="00EA780B" w:rsidRPr="00135906" w:rsidRDefault="00EA780B" w:rsidP="00DF5F13">
      <w:pPr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135906">
        <w:rPr>
          <w:szCs w:val="28"/>
        </w:rPr>
        <w:t xml:space="preserve">Казаков </w:t>
      </w:r>
      <w:proofErr w:type="spellStart"/>
      <w:r w:rsidRPr="00135906">
        <w:rPr>
          <w:szCs w:val="28"/>
        </w:rPr>
        <w:t>В.В</w:t>
      </w:r>
      <w:proofErr w:type="spellEnd"/>
      <w:r w:rsidRPr="00135906">
        <w:rPr>
          <w:szCs w:val="28"/>
        </w:rPr>
        <w:t xml:space="preserve">. Основы делопроизводства в органах внутренних дел: Курс лекций / Казаков </w:t>
      </w:r>
      <w:proofErr w:type="spellStart"/>
      <w:r w:rsidRPr="00135906">
        <w:rPr>
          <w:szCs w:val="28"/>
        </w:rPr>
        <w:t>В.В</w:t>
      </w:r>
      <w:proofErr w:type="spellEnd"/>
      <w:r w:rsidRPr="00135906">
        <w:rPr>
          <w:szCs w:val="28"/>
        </w:rPr>
        <w:t xml:space="preserve">., Вершинина </w:t>
      </w:r>
      <w:proofErr w:type="spellStart"/>
      <w:r w:rsidRPr="00135906">
        <w:rPr>
          <w:szCs w:val="28"/>
        </w:rPr>
        <w:t>Е.С</w:t>
      </w:r>
      <w:proofErr w:type="spellEnd"/>
      <w:r w:rsidRPr="00135906">
        <w:rPr>
          <w:szCs w:val="28"/>
        </w:rPr>
        <w:t xml:space="preserve">., Маринин </w:t>
      </w:r>
      <w:proofErr w:type="spellStart"/>
      <w:r w:rsidRPr="00135906">
        <w:rPr>
          <w:szCs w:val="28"/>
        </w:rPr>
        <w:t>С.А</w:t>
      </w:r>
      <w:proofErr w:type="spellEnd"/>
      <w:r w:rsidRPr="00135906">
        <w:rPr>
          <w:szCs w:val="28"/>
        </w:rPr>
        <w:t xml:space="preserve">., Горюнов </w:t>
      </w:r>
      <w:proofErr w:type="spellStart"/>
      <w:r w:rsidRPr="00135906">
        <w:rPr>
          <w:szCs w:val="28"/>
        </w:rPr>
        <w:t>В.Ю</w:t>
      </w:r>
      <w:proofErr w:type="spellEnd"/>
      <w:r w:rsidRPr="00135906">
        <w:rPr>
          <w:szCs w:val="28"/>
        </w:rPr>
        <w:t>. – Н. Новгород: Нижегор</w:t>
      </w:r>
      <w:r>
        <w:rPr>
          <w:szCs w:val="28"/>
        </w:rPr>
        <w:t>одская академия МВД России, 2017</w:t>
      </w:r>
      <w:r w:rsidRPr="00135906">
        <w:rPr>
          <w:szCs w:val="28"/>
        </w:rPr>
        <w:t>. – 134 с.</w:t>
      </w:r>
    </w:p>
    <w:p w:rsidR="00EA780B" w:rsidRPr="00126F73" w:rsidRDefault="00EA780B" w:rsidP="00DF5F13">
      <w:pPr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pacing w:val="-4"/>
          <w:szCs w:val="28"/>
        </w:rPr>
      </w:pPr>
      <w:proofErr w:type="spellStart"/>
      <w:r w:rsidRPr="00126F73">
        <w:rPr>
          <w:spacing w:val="-4"/>
          <w:szCs w:val="28"/>
        </w:rPr>
        <w:lastRenderedPageBreak/>
        <w:t>Дюкарев</w:t>
      </w:r>
      <w:proofErr w:type="spellEnd"/>
      <w:r w:rsidRPr="00126F73">
        <w:rPr>
          <w:spacing w:val="-4"/>
          <w:szCs w:val="28"/>
        </w:rPr>
        <w:t xml:space="preserve"> </w:t>
      </w:r>
      <w:proofErr w:type="spellStart"/>
      <w:r w:rsidRPr="00126F73">
        <w:rPr>
          <w:spacing w:val="-4"/>
          <w:szCs w:val="28"/>
        </w:rPr>
        <w:t>Н.Н</w:t>
      </w:r>
      <w:proofErr w:type="spellEnd"/>
      <w:r w:rsidRPr="00126F73">
        <w:rPr>
          <w:spacing w:val="-4"/>
          <w:szCs w:val="28"/>
        </w:rPr>
        <w:t>. Документационное обеспечение управления в ОВД: Учеб</w:t>
      </w:r>
      <w:proofErr w:type="gramStart"/>
      <w:r w:rsidRPr="00126F73">
        <w:rPr>
          <w:spacing w:val="-4"/>
          <w:szCs w:val="28"/>
        </w:rPr>
        <w:t>.</w:t>
      </w:r>
      <w:proofErr w:type="gramEnd"/>
      <w:r w:rsidRPr="00126F73">
        <w:rPr>
          <w:spacing w:val="-4"/>
          <w:szCs w:val="28"/>
        </w:rPr>
        <w:t xml:space="preserve"> </w:t>
      </w:r>
      <w:proofErr w:type="spellStart"/>
      <w:proofErr w:type="gramStart"/>
      <w:r w:rsidRPr="00126F73">
        <w:rPr>
          <w:spacing w:val="-4"/>
          <w:szCs w:val="28"/>
        </w:rPr>
        <w:t>п</w:t>
      </w:r>
      <w:proofErr w:type="gramEnd"/>
      <w:r w:rsidRPr="00126F73">
        <w:rPr>
          <w:spacing w:val="-4"/>
          <w:szCs w:val="28"/>
        </w:rPr>
        <w:t>особ</w:t>
      </w:r>
      <w:proofErr w:type="spellEnd"/>
      <w:r w:rsidRPr="00126F73">
        <w:rPr>
          <w:spacing w:val="-4"/>
          <w:szCs w:val="28"/>
        </w:rPr>
        <w:t xml:space="preserve">. / Н. Н. </w:t>
      </w:r>
      <w:proofErr w:type="spellStart"/>
      <w:r w:rsidRPr="00126F73">
        <w:rPr>
          <w:spacing w:val="-4"/>
          <w:szCs w:val="28"/>
        </w:rPr>
        <w:t>Дюкарев</w:t>
      </w:r>
      <w:proofErr w:type="spellEnd"/>
      <w:r w:rsidRPr="00126F73">
        <w:rPr>
          <w:spacing w:val="-4"/>
          <w:szCs w:val="28"/>
        </w:rPr>
        <w:t xml:space="preserve">; МВД РФ, </w:t>
      </w:r>
      <w:proofErr w:type="spellStart"/>
      <w:r w:rsidRPr="00126F73">
        <w:rPr>
          <w:spacing w:val="-4"/>
          <w:szCs w:val="28"/>
        </w:rPr>
        <w:t>ДКО</w:t>
      </w:r>
      <w:proofErr w:type="spellEnd"/>
      <w:r w:rsidRPr="00126F73">
        <w:rPr>
          <w:spacing w:val="-4"/>
          <w:szCs w:val="28"/>
        </w:rPr>
        <w:t xml:space="preserve">. - М.: </w:t>
      </w:r>
      <w:proofErr w:type="spellStart"/>
      <w:r w:rsidRPr="00126F73">
        <w:rPr>
          <w:spacing w:val="-4"/>
          <w:szCs w:val="28"/>
        </w:rPr>
        <w:t>ЦОКР</w:t>
      </w:r>
      <w:proofErr w:type="spellEnd"/>
      <w:r w:rsidRPr="00126F73">
        <w:rPr>
          <w:spacing w:val="-4"/>
          <w:szCs w:val="28"/>
        </w:rPr>
        <w:t xml:space="preserve"> МВД России, 2010, 142 с. </w:t>
      </w:r>
    </w:p>
    <w:p w:rsidR="00FC1003" w:rsidRPr="001E2134" w:rsidRDefault="00FC1003" w:rsidP="00DF5F13">
      <w:pPr>
        <w:widowControl w:val="0"/>
        <w:overflowPunct w:val="0"/>
        <w:autoSpaceDE w:val="0"/>
        <w:autoSpaceDN w:val="0"/>
        <w:adjustRightInd w:val="0"/>
        <w:ind w:right="-284" w:firstLine="567"/>
        <w:jc w:val="both"/>
        <w:rPr>
          <w:b/>
          <w:kern w:val="28"/>
          <w:szCs w:val="28"/>
        </w:rPr>
      </w:pPr>
    </w:p>
    <w:p w:rsidR="00FC1003" w:rsidRPr="001E2134" w:rsidRDefault="00FC1003" w:rsidP="00DF5F13">
      <w:pPr>
        <w:pStyle w:val="a5"/>
        <w:tabs>
          <w:tab w:val="left" w:pos="1276"/>
        </w:tabs>
        <w:spacing w:after="0" w:line="240" w:lineRule="auto"/>
        <w:ind w:left="709" w:right="-284"/>
        <w:jc w:val="both"/>
        <w:rPr>
          <w:rFonts w:ascii="Times New Roman" w:hAnsi="Times New Roman"/>
          <w:b/>
          <w:sz w:val="28"/>
          <w:szCs w:val="28"/>
        </w:rPr>
      </w:pPr>
      <w:r w:rsidRPr="001E2134">
        <w:rPr>
          <w:rFonts w:ascii="Times New Roman" w:hAnsi="Times New Roman"/>
          <w:b/>
          <w:sz w:val="28"/>
          <w:szCs w:val="28"/>
        </w:rPr>
        <w:t xml:space="preserve">1.5. Краткое описание учебных вопросов или алгоритм выполнения практических заданий. </w:t>
      </w:r>
    </w:p>
    <w:p w:rsidR="00EA780B" w:rsidRDefault="00EA780B" w:rsidP="00DF5F13">
      <w:pPr>
        <w:jc w:val="both"/>
        <w:rPr>
          <w:b/>
          <w:i/>
          <w:spacing w:val="-2"/>
          <w:szCs w:val="28"/>
        </w:rPr>
      </w:pPr>
      <w:r w:rsidRPr="00D77DAF">
        <w:rPr>
          <w:b/>
          <w:i/>
          <w:szCs w:val="28"/>
        </w:rPr>
        <w:t xml:space="preserve">Вопрос № 1. </w:t>
      </w:r>
      <w:r>
        <w:rPr>
          <w:b/>
          <w:i/>
          <w:szCs w:val="28"/>
        </w:rPr>
        <w:t>Реквизиты распорядительных и организационных документов</w:t>
      </w:r>
      <w:r w:rsidRPr="00D77DAF">
        <w:rPr>
          <w:b/>
          <w:i/>
          <w:spacing w:val="-2"/>
          <w:szCs w:val="28"/>
        </w:rPr>
        <w:t xml:space="preserve">. </w:t>
      </w:r>
    </w:p>
    <w:p w:rsidR="00EA780B" w:rsidRPr="00D77DAF" w:rsidRDefault="00EA780B" w:rsidP="00DF5F13">
      <w:pPr>
        <w:jc w:val="both"/>
        <w:rPr>
          <w:b/>
          <w:i/>
          <w:spacing w:val="-2"/>
          <w:szCs w:val="28"/>
        </w:rPr>
      </w:pPr>
    </w:p>
    <w:p w:rsidR="00EA780B" w:rsidRDefault="00EA780B" w:rsidP="00DF5F13">
      <w:pPr>
        <w:tabs>
          <w:tab w:val="left" w:pos="1260"/>
        </w:tabs>
        <w:ind w:firstLine="709"/>
        <w:jc w:val="both"/>
        <w:rPr>
          <w:spacing w:val="-6"/>
        </w:rPr>
      </w:pPr>
      <w:r w:rsidRPr="004B5553">
        <w:rPr>
          <w:spacing w:val="-6"/>
        </w:rPr>
        <w:t xml:space="preserve">В </w:t>
      </w:r>
      <w:r>
        <w:rPr>
          <w:spacing w:val="-6"/>
        </w:rPr>
        <w:t>ходе данного вопроса рассматриваются следующие положения:</w:t>
      </w:r>
    </w:p>
    <w:p w:rsidR="00EA780B" w:rsidRDefault="00EA780B" w:rsidP="00DF5F13">
      <w:pPr>
        <w:keepNext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jc w:val="both"/>
      </w:pPr>
      <w:r>
        <w:t>виды реквизитов, используемых в организационных и распорядительных документах;</w:t>
      </w:r>
    </w:p>
    <w:p w:rsidR="00EA780B" w:rsidRDefault="00EA780B" w:rsidP="00DF5F13">
      <w:pPr>
        <w:keepNext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jc w:val="both"/>
      </w:pPr>
      <w:r>
        <w:t>понятие и содержание распорядительных и организационных документов.</w:t>
      </w:r>
    </w:p>
    <w:p w:rsidR="00EA780B" w:rsidRPr="004B5553" w:rsidRDefault="00EA780B" w:rsidP="00DF5F13">
      <w:pPr>
        <w:ind w:firstLine="709"/>
        <w:jc w:val="both"/>
      </w:pPr>
      <w:r w:rsidRPr="004B5553">
        <w:t xml:space="preserve">В процессе внутриорганизационной деятельности органов внутренних дел создаются различные </w:t>
      </w:r>
      <w:r w:rsidRPr="00670DC4">
        <w:rPr>
          <w:i/>
        </w:rPr>
        <w:t>управленческие документы</w:t>
      </w:r>
      <w:r w:rsidRPr="004B5553">
        <w:t>, которые можно в зависимости от их назначения и содержания разделить на следующие группы:</w:t>
      </w:r>
    </w:p>
    <w:p w:rsidR="00EA780B" w:rsidRPr="004B5553" w:rsidRDefault="00EA780B" w:rsidP="00DF5F13">
      <w:pPr>
        <w:ind w:firstLine="709"/>
        <w:jc w:val="both"/>
      </w:pPr>
      <w:r w:rsidRPr="004B5553">
        <w:t xml:space="preserve">1. </w:t>
      </w:r>
      <w:r w:rsidRPr="001615F2">
        <w:rPr>
          <w:i/>
        </w:rPr>
        <w:t xml:space="preserve">Организационные: </w:t>
      </w:r>
      <w:r w:rsidRPr="004B5553">
        <w:t>уставы, положения, наставления, инструкции, регламенты, типовые правила, штатные расписания.</w:t>
      </w:r>
    </w:p>
    <w:p w:rsidR="00EA780B" w:rsidRPr="004B5553" w:rsidRDefault="00EA780B" w:rsidP="00DF5F13">
      <w:pPr>
        <w:ind w:firstLine="709"/>
        <w:jc w:val="both"/>
      </w:pPr>
      <w:r w:rsidRPr="004B5553">
        <w:t xml:space="preserve">2. </w:t>
      </w:r>
      <w:r w:rsidRPr="001615F2">
        <w:t xml:space="preserve">Распорядительные: </w:t>
      </w:r>
      <w:r w:rsidRPr="004B5553">
        <w:t>постановления, решения, распоряжения, указания, приказы, директивы.</w:t>
      </w:r>
    </w:p>
    <w:p w:rsidR="00EA780B" w:rsidRDefault="00EA780B" w:rsidP="00DF5F13">
      <w:pPr>
        <w:pStyle w:val="aa"/>
        <w:ind w:firstLine="709"/>
        <w:rPr>
          <w:b/>
          <w:i/>
          <w:szCs w:val="28"/>
        </w:rPr>
      </w:pPr>
    </w:p>
    <w:p w:rsidR="00EA780B" w:rsidRPr="00E16E37" w:rsidRDefault="00EA780B" w:rsidP="00DF5F13">
      <w:pPr>
        <w:ind w:firstLine="709"/>
        <w:jc w:val="both"/>
        <w:rPr>
          <w:szCs w:val="28"/>
        </w:rPr>
      </w:pPr>
      <w:proofErr w:type="gramStart"/>
      <w:r w:rsidRPr="00E16E37">
        <w:rPr>
          <w:b/>
          <w:i/>
          <w:szCs w:val="28"/>
        </w:rPr>
        <w:t>План</w:t>
      </w:r>
      <w:r w:rsidRPr="00E16E37">
        <w:rPr>
          <w:szCs w:val="28"/>
        </w:rPr>
        <w:t xml:space="preserve"> – документ, устанавливающий точный перечень намечаемых к выполнению работ или мероприятий, их последовательность, объем, сроки выполнения, подразделения, руководителей (начальников) либо конкретных исполнителей.</w:t>
      </w:r>
      <w:proofErr w:type="gramEnd"/>
    </w:p>
    <w:p w:rsidR="00EA780B" w:rsidRPr="00E16E37" w:rsidRDefault="00EA780B" w:rsidP="00DF5F13">
      <w:pPr>
        <w:ind w:firstLine="709"/>
        <w:jc w:val="both"/>
        <w:rPr>
          <w:szCs w:val="28"/>
        </w:rPr>
      </w:pPr>
      <w:r w:rsidRPr="00E16E37">
        <w:rPr>
          <w:b/>
          <w:i/>
          <w:szCs w:val="28"/>
        </w:rPr>
        <w:t>Нормативный правовой акт</w:t>
      </w:r>
      <w:r w:rsidRPr="00E16E37">
        <w:rPr>
          <w:vertAlign w:val="superscript"/>
        </w:rPr>
        <w:footnoteReference w:id="1"/>
      </w:r>
      <w:r w:rsidRPr="00E16E37">
        <w:rPr>
          <w:szCs w:val="28"/>
        </w:rPr>
        <w:t> – письменный официальный документ, принятый (изданный) в определенной форме должностным лицом в пределах его компетенции и направленный на установление, изменение или отмену правовых норм, рассчитанных на многократное применение и относительно неопределенный круг лиц.</w:t>
      </w:r>
    </w:p>
    <w:p w:rsidR="00EA780B" w:rsidRPr="00E16E37" w:rsidRDefault="00EA780B" w:rsidP="00DF5F13">
      <w:pPr>
        <w:ind w:firstLine="709"/>
        <w:jc w:val="both"/>
        <w:rPr>
          <w:szCs w:val="28"/>
        </w:rPr>
      </w:pPr>
      <w:r w:rsidRPr="00E16E37">
        <w:rPr>
          <w:b/>
          <w:i/>
          <w:szCs w:val="28"/>
        </w:rPr>
        <w:t>Приказ – </w:t>
      </w:r>
      <w:r w:rsidRPr="00E16E37">
        <w:rPr>
          <w:szCs w:val="28"/>
        </w:rPr>
        <w:t xml:space="preserve">правовой акт, устанавливающий управленческие решения по вопросам оперативно-служебной деятельности органов внутренних дел. </w:t>
      </w:r>
    </w:p>
    <w:p w:rsidR="00EA780B" w:rsidRPr="00E16E37" w:rsidRDefault="00EA780B" w:rsidP="00DF5F13">
      <w:pPr>
        <w:ind w:firstLine="709"/>
        <w:jc w:val="both"/>
        <w:rPr>
          <w:szCs w:val="28"/>
        </w:rPr>
      </w:pPr>
      <w:r w:rsidRPr="00E16E37">
        <w:rPr>
          <w:szCs w:val="28"/>
        </w:rPr>
        <w:t>Приказ издается по наиболее важным вопросам функционирования органов внутренних дел, включая создание, реорганизацию, ликвидацию органов и учреждений, а также структурных подразделений, входящих в их систему, определение их задач и функций, правовое регулирование различных направлений служебной деятельности, прохождения службы. Приказами утверждаются положения, наставления, инструкции, правила, уставы, объявляются решения коллегий.</w:t>
      </w:r>
    </w:p>
    <w:p w:rsidR="00EA780B" w:rsidRDefault="00EA780B" w:rsidP="00DF5F13">
      <w:pPr>
        <w:ind w:firstLine="709"/>
        <w:jc w:val="both"/>
        <w:rPr>
          <w:szCs w:val="28"/>
        </w:rPr>
      </w:pPr>
      <w:r w:rsidRPr="00E16E37">
        <w:rPr>
          <w:b/>
          <w:i/>
          <w:szCs w:val="28"/>
        </w:rPr>
        <w:t>Распоряжение</w:t>
      </w:r>
      <w:r w:rsidRPr="00E16E37">
        <w:rPr>
          <w:szCs w:val="28"/>
        </w:rPr>
        <w:t xml:space="preserve"> – документ, издаваемый по вопросам оперативно-служебной деятельности органов внутренних дел, который имеет организационно-распорядительный характер. </w:t>
      </w:r>
    </w:p>
    <w:p w:rsidR="004162C2" w:rsidRPr="00E16E37" w:rsidRDefault="004162C2" w:rsidP="00DF5F13">
      <w:pPr>
        <w:ind w:firstLine="709"/>
        <w:jc w:val="both"/>
        <w:rPr>
          <w:szCs w:val="28"/>
        </w:rPr>
      </w:pPr>
    </w:p>
    <w:p w:rsidR="004162C2" w:rsidRPr="00010802" w:rsidRDefault="004162C2" w:rsidP="00DF5F13">
      <w:pPr>
        <w:pStyle w:val="aa"/>
        <w:ind w:firstLine="709"/>
        <w:rPr>
          <w:b/>
          <w:i/>
          <w:szCs w:val="28"/>
        </w:rPr>
      </w:pPr>
      <w:r w:rsidRPr="00010802">
        <w:rPr>
          <w:b/>
          <w:i/>
          <w:szCs w:val="28"/>
        </w:rPr>
        <w:t xml:space="preserve">2) </w:t>
      </w:r>
      <w:r>
        <w:rPr>
          <w:b/>
          <w:i/>
          <w:szCs w:val="28"/>
        </w:rPr>
        <w:t>Правила составления организационных и распорядительных</w:t>
      </w:r>
      <w:r w:rsidRPr="00010802">
        <w:rPr>
          <w:b/>
          <w:i/>
          <w:szCs w:val="28"/>
        </w:rPr>
        <w:t xml:space="preserve"> докумен</w:t>
      </w:r>
      <w:r>
        <w:rPr>
          <w:b/>
          <w:i/>
          <w:szCs w:val="28"/>
        </w:rPr>
        <w:t>тов.</w:t>
      </w:r>
    </w:p>
    <w:p w:rsidR="00720847" w:rsidRPr="001073DA" w:rsidRDefault="00720847" w:rsidP="00DF5F13">
      <w:pPr>
        <w:ind w:firstLine="709"/>
        <w:jc w:val="both"/>
        <w:rPr>
          <w:szCs w:val="28"/>
        </w:rPr>
      </w:pPr>
      <w:r w:rsidRPr="001073DA">
        <w:rPr>
          <w:szCs w:val="28"/>
        </w:rPr>
        <w:t xml:space="preserve">Данные нормативные акты устанавливают к составлению и оформлению документов основные </w:t>
      </w:r>
      <w:r w:rsidRPr="001073DA">
        <w:rPr>
          <w:b/>
          <w:i/>
          <w:szCs w:val="28"/>
        </w:rPr>
        <w:t>требования</w:t>
      </w:r>
      <w:r w:rsidRPr="001073DA">
        <w:rPr>
          <w:szCs w:val="28"/>
        </w:rPr>
        <w:t>, которые можно сформировать в следующие группы: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требования правовой культуры;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требования информационной культуры;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требования технической эстетики;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требования оперативности изготовления, оформления и обработки документов.</w:t>
      </w:r>
    </w:p>
    <w:p w:rsidR="00720847" w:rsidRPr="001073DA" w:rsidRDefault="00720847" w:rsidP="00DF5F13">
      <w:pPr>
        <w:ind w:firstLine="709"/>
        <w:jc w:val="both"/>
        <w:rPr>
          <w:i/>
          <w:szCs w:val="28"/>
        </w:rPr>
      </w:pPr>
      <w:r w:rsidRPr="001073DA">
        <w:rPr>
          <w:i/>
          <w:szCs w:val="28"/>
        </w:rPr>
        <w:t>Требования правовой культуры предполагают: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соблюдение установленного порядка подготовки и принятия документов;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соответствие компетенции органа или должностного лица содержанию документов;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pacing w:val="-4"/>
          <w:szCs w:val="28"/>
        </w:rPr>
        <w:t>– использование в документах с целью аргументации нормативных актов, а также юридических терминов в соответствии с их правовым содержанием</w:t>
      </w:r>
      <w:r w:rsidRPr="001073DA">
        <w:rPr>
          <w:szCs w:val="28"/>
        </w:rPr>
        <w:t>;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 xml:space="preserve">– документы, составляемые во исполнение актов вышестоящих органов, как правило, должны содержать ссылку на них с указанием наименования, номеров, заголовков и дат; 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непротиворечивость законодательным и иным нормативным правовым актам Российской Федерации и нормативным правовым актам МВД России.</w:t>
      </w:r>
    </w:p>
    <w:p w:rsidR="00720847" w:rsidRPr="001073DA" w:rsidRDefault="00720847" w:rsidP="00DF5F13">
      <w:pPr>
        <w:ind w:firstLine="709"/>
        <w:jc w:val="both"/>
        <w:rPr>
          <w:spacing w:val="2"/>
          <w:szCs w:val="28"/>
        </w:rPr>
      </w:pPr>
      <w:r w:rsidRPr="001073DA">
        <w:rPr>
          <w:i/>
          <w:spacing w:val="2"/>
          <w:szCs w:val="28"/>
        </w:rPr>
        <w:t>Информационная культура</w:t>
      </w:r>
      <w:r w:rsidRPr="001073DA">
        <w:rPr>
          <w:spacing w:val="2"/>
          <w:szCs w:val="28"/>
        </w:rPr>
        <w:t xml:space="preserve"> отражается в содержании документов, а именно: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документ должен быть написан в официально-деловом стиле;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документ должен быть объективным, основываться на фактах и содержать конкретные и реальные предложения или указания. Достоверность зафиксированных сведений о действиях, событиях и состояниях (цифры, суммы, даты, фамилии и т. п.) должна тщательно проверяться;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изложение документа должно быть логичным, кратким и точным, исключающим неоднозначное толкование. Информационное содержание документа должно полностью охватывать все обстоятельства и факты по излагаемым в них вопросам и исключать слова и фразы, не несущие смысловой нагрузки;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pacing w:val="-2"/>
          <w:szCs w:val="28"/>
        </w:rPr>
      </w:pPr>
      <w:r w:rsidRPr="001073DA">
        <w:rPr>
          <w:spacing w:val="-2"/>
          <w:szCs w:val="28"/>
        </w:rPr>
        <w:t>– применяемые в документе термины должны соответствовать терминологии, используемой в законодательных и иных нормативных правовых актах Российской Федерации и нормативных правовых актах МВД России, и употребляться в одном и том же значении;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документ не должен дублировать положения ранее изданных нормативных правовых актов.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Документы выполняются на русском языке с соблюдением правил грамматики, орфографии, пунктуации и стилистики.</w:t>
      </w:r>
    </w:p>
    <w:p w:rsidR="00720847" w:rsidRPr="001073DA" w:rsidRDefault="00720847" w:rsidP="00DF5F13">
      <w:pPr>
        <w:ind w:firstLine="709"/>
        <w:jc w:val="both"/>
        <w:rPr>
          <w:szCs w:val="28"/>
        </w:rPr>
      </w:pPr>
      <w:r w:rsidRPr="001073DA">
        <w:rPr>
          <w:i/>
          <w:szCs w:val="28"/>
        </w:rPr>
        <w:t>Требования технической эстетики</w:t>
      </w:r>
      <w:r w:rsidRPr="001073DA">
        <w:rPr>
          <w:szCs w:val="28"/>
        </w:rPr>
        <w:t xml:space="preserve"> предъявляются к материальному носителю и способам </w:t>
      </w:r>
      <w:proofErr w:type="gramStart"/>
      <w:r w:rsidRPr="001073DA">
        <w:rPr>
          <w:szCs w:val="28"/>
        </w:rPr>
        <w:t>технического исполнения</w:t>
      </w:r>
      <w:proofErr w:type="gramEnd"/>
      <w:r w:rsidRPr="001073DA">
        <w:rPr>
          <w:szCs w:val="28"/>
        </w:rPr>
        <w:t xml:space="preserve"> реквизитов документа</w:t>
      </w:r>
      <w:r>
        <w:rPr>
          <w:szCs w:val="28"/>
        </w:rPr>
        <w:t>:</w:t>
      </w:r>
      <w:r w:rsidRPr="001073DA">
        <w:rPr>
          <w:szCs w:val="28"/>
        </w:rPr>
        <w:t xml:space="preserve"> 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д</w:t>
      </w:r>
      <w:r w:rsidRPr="001073DA">
        <w:rPr>
          <w:szCs w:val="28"/>
        </w:rPr>
        <w:t>окумент должен соответствовать установленной форме и иметь необходимый комплект реквизитов с соблюдением порядка их расположения</w:t>
      </w:r>
      <w:r>
        <w:rPr>
          <w:szCs w:val="28"/>
        </w:rPr>
        <w:t>;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в</w:t>
      </w:r>
      <w:r w:rsidRPr="001073DA">
        <w:rPr>
          <w:szCs w:val="28"/>
        </w:rPr>
        <w:t xml:space="preserve"> документе не должно быть помарок и исправлений</w:t>
      </w:r>
      <w:r>
        <w:rPr>
          <w:szCs w:val="28"/>
        </w:rPr>
        <w:t>;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д</w:t>
      </w:r>
      <w:r w:rsidRPr="001073DA">
        <w:rPr>
          <w:szCs w:val="28"/>
        </w:rPr>
        <w:t xml:space="preserve">окументы и бланки для них изготавливаются на белой бумаге или в исключительных случаях на бумаге светлых тонов форматов </w:t>
      </w:r>
      <w:proofErr w:type="spellStart"/>
      <w:r w:rsidRPr="001073DA">
        <w:rPr>
          <w:szCs w:val="28"/>
        </w:rPr>
        <w:t>А</w:t>
      </w:r>
      <w:proofErr w:type="gramStart"/>
      <w:r w:rsidRPr="001073DA">
        <w:rPr>
          <w:szCs w:val="28"/>
        </w:rPr>
        <w:t>4</w:t>
      </w:r>
      <w:proofErr w:type="spellEnd"/>
      <w:proofErr w:type="gramEnd"/>
      <w:r w:rsidRPr="001073DA">
        <w:rPr>
          <w:szCs w:val="28"/>
        </w:rPr>
        <w:t xml:space="preserve"> (210 х </w:t>
      </w:r>
      <w:smartTag w:uri="urn:schemas-microsoft-com:office:smarttags" w:element="metricconverter">
        <w:smartTagPr>
          <w:attr w:name="ProductID" w:val="297 мм"/>
        </w:smartTagPr>
        <w:r w:rsidRPr="001073DA">
          <w:rPr>
            <w:szCs w:val="28"/>
          </w:rPr>
          <w:t>297 мм</w:t>
        </w:r>
      </w:smartTag>
      <w:r w:rsidRPr="001073DA">
        <w:rPr>
          <w:szCs w:val="28"/>
        </w:rPr>
        <w:t xml:space="preserve">), </w:t>
      </w:r>
      <w:proofErr w:type="spellStart"/>
      <w:r w:rsidRPr="001073DA">
        <w:rPr>
          <w:szCs w:val="28"/>
        </w:rPr>
        <w:t>А5</w:t>
      </w:r>
      <w:proofErr w:type="spellEnd"/>
      <w:r w:rsidRPr="001073DA">
        <w:rPr>
          <w:szCs w:val="28"/>
        </w:rPr>
        <w:t xml:space="preserve"> (148 х </w:t>
      </w:r>
      <w:smartTag w:uri="urn:schemas-microsoft-com:office:smarttags" w:element="metricconverter">
        <w:smartTagPr>
          <w:attr w:name="ProductID" w:val="210 мм"/>
        </w:smartTagPr>
        <w:r w:rsidRPr="001073DA">
          <w:rPr>
            <w:szCs w:val="28"/>
          </w:rPr>
          <w:t>210 мм</w:t>
        </w:r>
      </w:smartTag>
      <w:r w:rsidRPr="001073DA">
        <w:rPr>
          <w:szCs w:val="28"/>
        </w:rPr>
        <w:t xml:space="preserve">), допускается использование бумаги форматов </w:t>
      </w:r>
      <w:proofErr w:type="spellStart"/>
      <w:r w:rsidRPr="001073DA">
        <w:rPr>
          <w:szCs w:val="28"/>
        </w:rPr>
        <w:t>А3</w:t>
      </w:r>
      <w:proofErr w:type="spellEnd"/>
      <w:r w:rsidRPr="001073DA">
        <w:rPr>
          <w:szCs w:val="28"/>
        </w:rPr>
        <w:t xml:space="preserve"> (297 х </w:t>
      </w:r>
      <w:smartTag w:uri="urn:schemas-microsoft-com:office:smarttags" w:element="metricconverter">
        <w:smartTagPr>
          <w:attr w:name="ProductID" w:val="420 мм"/>
        </w:smartTagPr>
        <w:r w:rsidRPr="001073DA">
          <w:rPr>
            <w:szCs w:val="28"/>
          </w:rPr>
          <w:t>420 мм</w:t>
        </w:r>
      </w:smartTag>
      <w:r w:rsidRPr="001073DA">
        <w:rPr>
          <w:szCs w:val="28"/>
        </w:rPr>
        <w:t xml:space="preserve">), </w:t>
      </w:r>
      <w:proofErr w:type="spellStart"/>
      <w:r w:rsidRPr="001073DA">
        <w:rPr>
          <w:szCs w:val="28"/>
        </w:rPr>
        <w:t>А6</w:t>
      </w:r>
      <w:proofErr w:type="spellEnd"/>
      <w:r w:rsidRPr="001073DA">
        <w:rPr>
          <w:szCs w:val="28"/>
        </w:rPr>
        <w:t xml:space="preserve"> (105 х </w:t>
      </w:r>
      <w:smartTag w:uri="urn:schemas-microsoft-com:office:smarttags" w:element="metricconverter">
        <w:smartTagPr>
          <w:attr w:name="ProductID" w:val="148 мм"/>
        </w:smartTagPr>
        <w:r w:rsidRPr="001073DA">
          <w:rPr>
            <w:szCs w:val="28"/>
          </w:rPr>
          <w:t>148 мм</w:t>
        </w:r>
      </w:smartTag>
      <w:r w:rsidRPr="001073DA">
        <w:rPr>
          <w:szCs w:val="28"/>
        </w:rPr>
        <w:t xml:space="preserve">). В основном документы составляются на бланках </w:t>
      </w:r>
      <w:proofErr w:type="spellStart"/>
      <w:r w:rsidRPr="001073DA">
        <w:rPr>
          <w:szCs w:val="28"/>
        </w:rPr>
        <w:t>А</w:t>
      </w:r>
      <w:proofErr w:type="gramStart"/>
      <w:r w:rsidRPr="001073DA">
        <w:rPr>
          <w:szCs w:val="28"/>
        </w:rPr>
        <w:t>4</w:t>
      </w:r>
      <w:proofErr w:type="spellEnd"/>
      <w:proofErr w:type="gramEnd"/>
      <w:r w:rsidRPr="001073DA">
        <w:rPr>
          <w:szCs w:val="28"/>
        </w:rPr>
        <w:t xml:space="preserve">. Для небольших писем, справок используются бланки формата </w:t>
      </w:r>
      <w:proofErr w:type="spellStart"/>
      <w:r w:rsidRPr="001073DA">
        <w:rPr>
          <w:szCs w:val="28"/>
        </w:rPr>
        <w:t>А5</w:t>
      </w:r>
      <w:proofErr w:type="spellEnd"/>
      <w:r w:rsidRPr="001073DA">
        <w:rPr>
          <w:szCs w:val="28"/>
        </w:rPr>
        <w:t xml:space="preserve">. Для некоторых форм статистической и бухгалтерской отчетности, построения графиков применяются бланки формата </w:t>
      </w:r>
      <w:proofErr w:type="spellStart"/>
      <w:r w:rsidRPr="001073DA">
        <w:rPr>
          <w:szCs w:val="28"/>
        </w:rPr>
        <w:t>А3</w:t>
      </w:r>
      <w:proofErr w:type="spellEnd"/>
      <w:r>
        <w:rPr>
          <w:szCs w:val="28"/>
        </w:rPr>
        <w:t>;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в</w:t>
      </w:r>
      <w:r w:rsidRPr="001073DA">
        <w:rPr>
          <w:szCs w:val="28"/>
        </w:rPr>
        <w:t>се бланки, как и документы, должны иметь поля: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smartTag w:uri="urn:schemas-microsoft-com:office:smarttags" w:element="metricconverter">
        <w:smartTagPr>
          <w:attr w:name="ProductID" w:val="30 мм"/>
        </w:smartTagPr>
        <w:r w:rsidRPr="001073DA">
          <w:rPr>
            <w:szCs w:val="28"/>
          </w:rPr>
          <w:t>30 мм</w:t>
        </w:r>
      </w:smartTag>
      <w:r w:rsidRPr="001073DA">
        <w:rPr>
          <w:szCs w:val="28"/>
        </w:rPr>
        <w:t xml:space="preserve"> – </w:t>
      </w:r>
      <w:proofErr w:type="gramStart"/>
      <w:r w:rsidRPr="001073DA">
        <w:rPr>
          <w:szCs w:val="28"/>
        </w:rPr>
        <w:t>левое</w:t>
      </w:r>
      <w:proofErr w:type="gramEnd"/>
      <w:r w:rsidRPr="001073DA">
        <w:rPr>
          <w:szCs w:val="28"/>
        </w:rPr>
        <w:t xml:space="preserve">; </w:t>
      </w:r>
      <w:smartTag w:uri="urn:schemas-microsoft-com:office:smarttags" w:element="metricconverter">
        <w:smartTagPr>
          <w:attr w:name="ProductID" w:val="10 мм"/>
        </w:smartTagPr>
        <w:r w:rsidRPr="001073DA">
          <w:rPr>
            <w:szCs w:val="28"/>
          </w:rPr>
          <w:t>10 мм</w:t>
        </w:r>
      </w:smartTag>
      <w:r w:rsidRPr="001073DA">
        <w:rPr>
          <w:szCs w:val="28"/>
        </w:rPr>
        <w:t xml:space="preserve"> – правое; </w:t>
      </w:r>
      <w:smartTag w:uri="urn:schemas-microsoft-com:office:smarttags" w:element="metricconverter">
        <w:smartTagPr>
          <w:attr w:name="ProductID" w:val="20 мм"/>
        </w:smartTagPr>
        <w:r w:rsidRPr="001073DA">
          <w:rPr>
            <w:szCs w:val="28"/>
          </w:rPr>
          <w:t>20 мм</w:t>
        </w:r>
      </w:smartTag>
      <w:r w:rsidRPr="001073DA">
        <w:rPr>
          <w:szCs w:val="28"/>
        </w:rPr>
        <w:t xml:space="preserve"> – нижнее и верхнее</w:t>
      </w:r>
      <w:r w:rsidR="00181C49">
        <w:rPr>
          <w:szCs w:val="28"/>
        </w:rPr>
        <w:t xml:space="preserve"> (за </w:t>
      </w:r>
      <w:proofErr w:type="spellStart"/>
      <w:r w:rsidR="00181C49">
        <w:rPr>
          <w:szCs w:val="28"/>
        </w:rPr>
        <w:t>искл</w:t>
      </w:r>
      <w:proofErr w:type="spellEnd"/>
      <w:r w:rsidR="00181C49">
        <w:rPr>
          <w:szCs w:val="28"/>
        </w:rPr>
        <w:t>. приказов)</w:t>
      </w:r>
      <w:r w:rsidRPr="001073DA">
        <w:rPr>
          <w:szCs w:val="28"/>
        </w:rPr>
        <w:t>.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В этих границах располагается рабочее поле документа для выполнения всех его реквизитов</w:t>
      </w:r>
      <w:r>
        <w:rPr>
          <w:szCs w:val="28"/>
        </w:rPr>
        <w:t>;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д</w:t>
      </w:r>
      <w:r w:rsidRPr="001073DA">
        <w:rPr>
          <w:szCs w:val="28"/>
        </w:rPr>
        <w:t>окументы выполняются черным красителем на стандартных листах белой бумаги или бумаге светлых тонов машинописным способом с использованием технических средств</w:t>
      </w:r>
      <w:r w:rsidRPr="00FD0650">
        <w:rPr>
          <w:vertAlign w:val="superscript"/>
        </w:rPr>
        <w:footnoteReference w:id="2"/>
      </w:r>
      <w:r w:rsidRPr="001073DA">
        <w:rPr>
          <w:szCs w:val="28"/>
        </w:rPr>
        <w:t>, в том числе средств вычислительной техники. Отдельные документы внутреннего обращения допускается писать от руки (рапорт, заяв</w:t>
      </w:r>
      <w:r>
        <w:rPr>
          <w:szCs w:val="28"/>
        </w:rPr>
        <w:t>ление, объяснение);</w:t>
      </w:r>
      <w:r w:rsidRPr="001073DA">
        <w:rPr>
          <w:szCs w:val="28"/>
        </w:rPr>
        <w:t xml:space="preserve"> 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п</w:t>
      </w:r>
      <w:r w:rsidRPr="001073DA">
        <w:rPr>
          <w:szCs w:val="28"/>
        </w:rPr>
        <w:t xml:space="preserve">ри изготовлении документов на двух и более страницах вторая и последующие страницы должны быть пронумерованы. Номера страниц проставляют посередине верхнего поля листа. </w:t>
      </w:r>
    </w:p>
    <w:p w:rsidR="00720847" w:rsidRPr="001073DA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– </w:t>
      </w:r>
      <w:r>
        <w:rPr>
          <w:szCs w:val="28"/>
        </w:rPr>
        <w:t>п</w:t>
      </w:r>
      <w:r w:rsidRPr="001073DA">
        <w:rPr>
          <w:szCs w:val="28"/>
        </w:rPr>
        <w:t xml:space="preserve">ри оформлении документов рекомендуется применять текстовый редактор </w:t>
      </w:r>
      <w:proofErr w:type="spellStart"/>
      <w:r w:rsidRPr="001073DA">
        <w:rPr>
          <w:szCs w:val="28"/>
        </w:rPr>
        <w:t>Microsoft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Word</w:t>
      </w:r>
      <w:proofErr w:type="spellEnd"/>
      <w:r w:rsidRPr="001073DA">
        <w:rPr>
          <w:szCs w:val="28"/>
        </w:rPr>
        <w:t xml:space="preserve"> версии 2003 и выше или другой совместимый с ним с использованием шрифта 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(</w:t>
      </w:r>
      <w:proofErr w:type="spellStart"/>
      <w:r w:rsidRPr="001073DA">
        <w:rPr>
          <w:szCs w:val="28"/>
        </w:rPr>
        <w:t>Times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New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Roman</w:t>
      </w:r>
      <w:proofErr w:type="spellEnd"/>
      <w:r w:rsidRPr="001073DA">
        <w:rPr>
          <w:szCs w:val="28"/>
        </w:rPr>
        <w:t xml:space="preserve"> </w:t>
      </w:r>
      <w:proofErr w:type="spellStart"/>
      <w:r w:rsidRPr="001073DA">
        <w:rPr>
          <w:szCs w:val="28"/>
        </w:rPr>
        <w:t>Cyr</w:t>
      </w:r>
      <w:proofErr w:type="spellEnd"/>
      <w:r w:rsidRPr="001073DA">
        <w:rPr>
          <w:szCs w:val="28"/>
        </w:rPr>
        <w:t>) размером № 13–15 через 1–1,5 межстрочных интервала. Шрифт в документе должен быть единым по размеру, за исключением особенностей, предусмотренных Инструкцией по делопроизводству.</w:t>
      </w:r>
    </w:p>
    <w:p w:rsidR="00720847" w:rsidRDefault="00720847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1073DA">
        <w:rPr>
          <w:szCs w:val="28"/>
        </w:rPr>
        <w:t>Для выделения части текста документа, его наименования могут использоваться полужирное начертание, курсив, подчеркивание или смещение относительно границ основного текста.</w:t>
      </w:r>
    </w:p>
    <w:p w:rsidR="00DF5F13" w:rsidRPr="001073DA" w:rsidRDefault="00DF5F13" w:rsidP="00DF5F13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Нумерация страниц сверху по центру.</w:t>
      </w:r>
    </w:p>
    <w:p w:rsidR="00720847" w:rsidRPr="001073DA" w:rsidRDefault="00720847" w:rsidP="00DF5F13">
      <w:pPr>
        <w:ind w:firstLine="709"/>
        <w:jc w:val="both"/>
        <w:rPr>
          <w:spacing w:val="-5"/>
          <w:szCs w:val="28"/>
        </w:rPr>
      </w:pPr>
      <w:r w:rsidRPr="001073DA">
        <w:rPr>
          <w:i/>
          <w:szCs w:val="28"/>
        </w:rPr>
        <w:t>Требования оперативности изготовления, оформления и обработки</w:t>
      </w:r>
      <w:r w:rsidRPr="001073DA">
        <w:rPr>
          <w:szCs w:val="28"/>
        </w:rPr>
        <w:t xml:space="preserve"> обусловливают необходимость разработки формуляров и изготовления бланков документов, обеспечивающих их единообразие по форме и набору составляющих элементов (реквизитов) и повышающих скорость (оперативность) подготовки конкретных документов</w:t>
      </w:r>
      <w:r w:rsidRPr="001073DA">
        <w:rPr>
          <w:spacing w:val="-5"/>
          <w:szCs w:val="28"/>
        </w:rPr>
        <w:t>.</w:t>
      </w:r>
    </w:p>
    <w:p w:rsidR="004162C2" w:rsidRDefault="004162C2" w:rsidP="00DF5F13">
      <w:pPr>
        <w:rPr>
          <w:color w:val="000000"/>
          <w:sz w:val="40"/>
          <w:szCs w:val="40"/>
        </w:rPr>
      </w:pPr>
    </w:p>
    <w:p w:rsidR="004162C2" w:rsidRPr="004162C2" w:rsidRDefault="004162C2" w:rsidP="00DF5F13">
      <w:pPr>
        <w:jc w:val="center"/>
        <w:rPr>
          <w:color w:val="000000"/>
          <w:szCs w:val="28"/>
        </w:rPr>
      </w:pPr>
      <w:r w:rsidRPr="004162C2">
        <w:rPr>
          <w:color w:val="000000"/>
          <w:szCs w:val="28"/>
        </w:rPr>
        <w:t>Решение практических задач:</w:t>
      </w:r>
    </w:p>
    <w:p w:rsidR="004162C2" w:rsidRPr="00D81EF3" w:rsidRDefault="004162C2" w:rsidP="00DF5F13">
      <w:pPr>
        <w:jc w:val="center"/>
        <w:rPr>
          <w:color w:val="000000"/>
          <w:sz w:val="40"/>
          <w:szCs w:val="40"/>
        </w:rPr>
      </w:pPr>
    </w:p>
    <w:p w:rsidR="004162C2" w:rsidRDefault="004162C2" w:rsidP="00DF5F13">
      <w:pPr>
        <w:ind w:firstLine="709"/>
        <w:jc w:val="both"/>
        <w:rPr>
          <w:szCs w:val="28"/>
        </w:rPr>
      </w:pPr>
      <w:r w:rsidRPr="003B505F">
        <w:rPr>
          <w:b/>
          <w:szCs w:val="28"/>
        </w:rPr>
        <w:t>Задание 1.</w:t>
      </w:r>
      <w:r w:rsidRPr="00E02175">
        <w:rPr>
          <w:szCs w:val="28"/>
        </w:rPr>
        <w:t xml:space="preserve"> </w:t>
      </w:r>
      <w:r>
        <w:rPr>
          <w:szCs w:val="28"/>
        </w:rPr>
        <w:t>С</w:t>
      </w:r>
      <w:r w:rsidRPr="00E02175">
        <w:rPr>
          <w:szCs w:val="28"/>
        </w:rPr>
        <w:t xml:space="preserve">оставить план </w:t>
      </w:r>
      <w:r>
        <w:rPr>
          <w:szCs w:val="28"/>
        </w:rPr>
        <w:t>совместных следственных и оперативно-розыскных мероприятий по уголовному делу.</w:t>
      </w:r>
    </w:p>
    <w:p w:rsidR="004162C2" w:rsidRDefault="004162C2" w:rsidP="00DF5F13">
      <w:pPr>
        <w:ind w:firstLine="709"/>
        <w:jc w:val="both"/>
        <w:rPr>
          <w:szCs w:val="28"/>
        </w:rPr>
      </w:pPr>
      <w:r>
        <w:rPr>
          <w:szCs w:val="28"/>
        </w:rPr>
        <w:t xml:space="preserve">При составлении данного документа обратить внимание на реквизиты «гриф утверждения» и «гриф согласования». </w:t>
      </w:r>
    </w:p>
    <w:p w:rsidR="004162C2" w:rsidRDefault="004162C2" w:rsidP="00DF5F13">
      <w:pPr>
        <w:pStyle w:val="aa"/>
        <w:ind w:firstLine="709"/>
        <w:rPr>
          <w:szCs w:val="28"/>
        </w:rPr>
      </w:pPr>
      <w:r w:rsidRPr="003B505F">
        <w:rPr>
          <w:b/>
          <w:szCs w:val="28"/>
        </w:rPr>
        <w:t xml:space="preserve">Задание 2. </w:t>
      </w:r>
      <w:r w:rsidRPr="001615F2">
        <w:rPr>
          <w:szCs w:val="28"/>
        </w:rPr>
        <w:t>С</w:t>
      </w:r>
      <w:r w:rsidRPr="00E02175">
        <w:rPr>
          <w:szCs w:val="28"/>
        </w:rPr>
        <w:t>оставить п</w:t>
      </w:r>
      <w:r>
        <w:rPr>
          <w:szCs w:val="28"/>
        </w:rPr>
        <w:t>риказ о направлении сотрудника в командировку.</w:t>
      </w:r>
    </w:p>
    <w:p w:rsidR="004162C2" w:rsidRDefault="004162C2" w:rsidP="00DF5F13">
      <w:pPr>
        <w:pStyle w:val="aa"/>
        <w:ind w:firstLine="709"/>
      </w:pPr>
      <w:r>
        <w:t xml:space="preserve">В процессе составления данного документа преподаватель обращает внимание на положения приказа МВД России от 14.02.2017 № 65                    </w:t>
      </w:r>
      <w:r w:rsidRPr="00692F3C">
        <w:t xml:space="preserve">«Об утверждении </w:t>
      </w:r>
      <w:r>
        <w:t xml:space="preserve">Порядка и условий </w:t>
      </w:r>
      <w:proofErr w:type="gramStart"/>
      <w:r>
        <w:t>командирования сотрудников органов внутренних дел Российской Федерации</w:t>
      </w:r>
      <w:proofErr w:type="gramEnd"/>
      <w:r>
        <w:t xml:space="preserve"> на территории Российской Федерации» </w:t>
      </w:r>
    </w:p>
    <w:p w:rsidR="001E2134" w:rsidRDefault="001E2134" w:rsidP="00DF5F13">
      <w:pPr>
        <w:pStyle w:val="aa"/>
        <w:ind w:right="-284" w:firstLine="0"/>
        <w:rPr>
          <w:b/>
        </w:rPr>
      </w:pPr>
    </w:p>
    <w:p w:rsidR="007338FC" w:rsidRDefault="007338FC" w:rsidP="00DF5F13">
      <w:pPr>
        <w:tabs>
          <w:tab w:val="left" w:pos="1276"/>
        </w:tabs>
        <w:jc w:val="both"/>
        <w:rPr>
          <w:b/>
        </w:rPr>
      </w:pPr>
      <w:r>
        <w:rPr>
          <w:b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proofErr w:type="spellStart"/>
      <w:r>
        <w:rPr>
          <w:b/>
          <w:szCs w:val="28"/>
          <w:lang w:val="en-US"/>
        </w:rPr>
        <w:t>STELLUS</w:t>
      </w:r>
      <w:proofErr w:type="spellEnd"/>
      <w:r>
        <w:rPr>
          <w:b/>
          <w:szCs w:val="28"/>
        </w:rPr>
        <w:t>».</w:t>
      </w:r>
    </w:p>
    <w:p w:rsidR="000A6031" w:rsidRPr="004162C2" w:rsidRDefault="000A6031" w:rsidP="007338FC">
      <w:pPr>
        <w:pStyle w:val="aa"/>
        <w:spacing w:line="360" w:lineRule="auto"/>
        <w:ind w:right="-284" w:firstLine="709"/>
        <w:rPr>
          <w:spacing w:val="-2"/>
          <w:kern w:val="28"/>
          <w:szCs w:val="28"/>
        </w:rPr>
      </w:pPr>
    </w:p>
    <w:sectPr w:rsidR="000A6031" w:rsidRPr="004162C2" w:rsidSect="00566FA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D60" w:rsidRDefault="00C06D60" w:rsidP="00A1584C">
      <w:r>
        <w:separator/>
      </w:r>
    </w:p>
  </w:endnote>
  <w:endnote w:type="continuationSeparator" w:id="0">
    <w:p w:rsidR="00C06D60" w:rsidRDefault="00C06D60" w:rsidP="00A1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D60" w:rsidRDefault="00C06D60" w:rsidP="00A1584C">
      <w:r>
        <w:separator/>
      </w:r>
    </w:p>
  </w:footnote>
  <w:footnote w:type="continuationSeparator" w:id="0">
    <w:p w:rsidR="00C06D60" w:rsidRDefault="00C06D60" w:rsidP="00A1584C">
      <w:r>
        <w:continuationSeparator/>
      </w:r>
    </w:p>
  </w:footnote>
  <w:footnote w:id="1">
    <w:p w:rsidR="00EA780B" w:rsidRPr="003E48C7" w:rsidRDefault="00EA780B" w:rsidP="00EA780B">
      <w:pPr>
        <w:pStyle w:val="af0"/>
        <w:jc w:val="both"/>
        <w:rPr>
          <w:sz w:val="24"/>
          <w:szCs w:val="24"/>
        </w:rPr>
      </w:pPr>
      <w:r>
        <w:rPr>
          <w:rStyle w:val="af"/>
        </w:rPr>
        <w:footnoteRef/>
      </w:r>
      <w:r>
        <w:t xml:space="preserve"> </w:t>
      </w:r>
      <w:r w:rsidRPr="00E932DA">
        <w:rPr>
          <w:spacing w:val="0"/>
          <w:sz w:val="24"/>
          <w:szCs w:val="24"/>
        </w:rPr>
        <w:t xml:space="preserve">Правила подготовки и образцы оформления нормативных правовых актов устанавливаются приказом МВД России от 27 июня </w:t>
      </w:r>
      <w:smartTag w:uri="urn:schemas-microsoft-com:office:smarttags" w:element="metricconverter">
        <w:smartTagPr>
          <w:attr w:name="ProductID" w:val="2003 г"/>
        </w:smartTagPr>
        <w:r w:rsidRPr="00E932DA">
          <w:rPr>
            <w:spacing w:val="0"/>
            <w:sz w:val="24"/>
            <w:szCs w:val="24"/>
          </w:rPr>
          <w:t>2003 г</w:t>
        </w:r>
      </w:smartTag>
      <w:r w:rsidRPr="00E932DA">
        <w:rPr>
          <w:spacing w:val="0"/>
          <w:sz w:val="24"/>
          <w:szCs w:val="24"/>
        </w:rPr>
        <w:t>. № 484 «Об утверждении Правил подготовки нормативных правовых актов в центральном аппарате МВД России». См.: СПС</w:t>
      </w:r>
      <w:r>
        <w:rPr>
          <w:spacing w:val="0"/>
          <w:sz w:val="24"/>
          <w:szCs w:val="24"/>
        </w:rPr>
        <w:t> </w:t>
      </w:r>
      <w:r w:rsidRPr="00E932DA">
        <w:rPr>
          <w:spacing w:val="0"/>
          <w:sz w:val="24"/>
          <w:szCs w:val="24"/>
        </w:rPr>
        <w:t>«</w:t>
      </w:r>
      <w:proofErr w:type="spellStart"/>
      <w:r w:rsidRPr="00E932DA">
        <w:rPr>
          <w:spacing w:val="0"/>
          <w:sz w:val="24"/>
          <w:szCs w:val="24"/>
        </w:rPr>
        <w:t>КонсультантПлюс</w:t>
      </w:r>
      <w:proofErr w:type="spellEnd"/>
      <w:r w:rsidRPr="00E932DA">
        <w:rPr>
          <w:spacing w:val="0"/>
          <w:sz w:val="24"/>
          <w:szCs w:val="24"/>
        </w:rPr>
        <w:t>».</w:t>
      </w:r>
    </w:p>
  </w:footnote>
  <w:footnote w:id="2">
    <w:p w:rsidR="00720847" w:rsidRPr="001073DA" w:rsidRDefault="00720847" w:rsidP="00720847">
      <w:pPr>
        <w:pStyle w:val="af0"/>
        <w:jc w:val="both"/>
        <w:rPr>
          <w:spacing w:val="0"/>
          <w:sz w:val="24"/>
        </w:rPr>
      </w:pPr>
      <w:r w:rsidRPr="001073DA">
        <w:rPr>
          <w:rStyle w:val="af"/>
          <w:spacing w:val="0"/>
          <w:sz w:val="24"/>
        </w:rPr>
        <w:footnoteRef/>
      </w:r>
      <w:r w:rsidRPr="001073DA">
        <w:rPr>
          <w:spacing w:val="0"/>
          <w:sz w:val="24"/>
        </w:rPr>
        <w:t xml:space="preserve"> Изготовление рукописных документов допускается при отсутствии возможности использования технических средств или в случаях, предусмотренных законодательными и иными нормативными правовыми актами Российской Федерации, нормативными правовыми актами МВД России.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563968"/>
      <w:docPartObj>
        <w:docPartGallery w:val="Page Numbers (Top of Page)"/>
        <w:docPartUnique/>
      </w:docPartObj>
    </w:sdtPr>
    <w:sdtEndPr/>
    <w:sdtContent>
      <w:p w:rsidR="00566FAA" w:rsidRDefault="00566FA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DB2">
          <w:rPr>
            <w:noProof/>
          </w:rPr>
          <w:t>6</w:t>
        </w:r>
        <w:r>
          <w:fldChar w:fldCharType="end"/>
        </w:r>
      </w:p>
    </w:sdtContent>
  </w:sdt>
  <w:p w:rsidR="00566FAA" w:rsidRDefault="00566FA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88751F"/>
    <w:multiLevelType w:val="hybridMultilevel"/>
    <w:tmpl w:val="DA72D4D8"/>
    <w:lvl w:ilvl="0" w:tplc="5ECE7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2C7924"/>
    <w:multiLevelType w:val="hybridMultilevel"/>
    <w:tmpl w:val="6B064E74"/>
    <w:lvl w:ilvl="0" w:tplc="5ECE78F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4C1EF3"/>
    <w:multiLevelType w:val="hybridMultilevel"/>
    <w:tmpl w:val="09FC44EA"/>
    <w:lvl w:ilvl="0" w:tplc="4C3E6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46C9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430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0C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06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E8F0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ED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E8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DEB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6A3018"/>
    <w:multiLevelType w:val="multilevel"/>
    <w:tmpl w:val="62DAC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B13537"/>
    <w:multiLevelType w:val="multilevel"/>
    <w:tmpl w:val="7A84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624E5"/>
    <w:multiLevelType w:val="hybridMultilevel"/>
    <w:tmpl w:val="59B28772"/>
    <w:lvl w:ilvl="0" w:tplc="D1F64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0F188F"/>
    <w:multiLevelType w:val="hybridMultilevel"/>
    <w:tmpl w:val="3A1A4474"/>
    <w:lvl w:ilvl="0" w:tplc="C7CEC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3D12BC"/>
    <w:multiLevelType w:val="hybridMultilevel"/>
    <w:tmpl w:val="D7B84346"/>
    <w:lvl w:ilvl="0" w:tplc="6DA86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964678"/>
    <w:multiLevelType w:val="multilevel"/>
    <w:tmpl w:val="F51E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720EC"/>
    <w:multiLevelType w:val="hybridMultilevel"/>
    <w:tmpl w:val="607042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DB202A"/>
    <w:multiLevelType w:val="hybridMultilevel"/>
    <w:tmpl w:val="4D38D300"/>
    <w:lvl w:ilvl="0" w:tplc="D1F64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6E502A0"/>
    <w:multiLevelType w:val="multilevel"/>
    <w:tmpl w:val="3C1EB1F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531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5"/>
  </w:num>
  <w:num w:numId="5">
    <w:abstractNumId w:val="14"/>
  </w:num>
  <w:num w:numId="6">
    <w:abstractNumId w:val="2"/>
  </w:num>
  <w:num w:numId="7">
    <w:abstractNumId w:val="4"/>
  </w:num>
  <w:num w:numId="8">
    <w:abstractNumId w:val="16"/>
  </w:num>
  <w:num w:numId="9">
    <w:abstractNumId w:val="13"/>
  </w:num>
  <w:num w:numId="10">
    <w:abstractNumId w:val="9"/>
  </w:num>
  <w:num w:numId="11">
    <w:abstractNumId w:val="11"/>
  </w:num>
  <w:num w:numId="12">
    <w:abstractNumId w:val="5"/>
  </w:num>
  <w:num w:numId="13">
    <w:abstractNumId w:val="12"/>
  </w:num>
  <w:num w:numId="14">
    <w:abstractNumId w:val="3"/>
  </w:num>
  <w:num w:numId="15">
    <w:abstractNumId w:val="7"/>
  </w:num>
  <w:num w:numId="16">
    <w:abstractNumId w:val="17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A"/>
    <w:rsid w:val="00031A05"/>
    <w:rsid w:val="000370A4"/>
    <w:rsid w:val="000A6031"/>
    <w:rsid w:val="00181C49"/>
    <w:rsid w:val="001E2134"/>
    <w:rsid w:val="0020641B"/>
    <w:rsid w:val="002B21E8"/>
    <w:rsid w:val="002D710D"/>
    <w:rsid w:val="002F2949"/>
    <w:rsid w:val="00394DB2"/>
    <w:rsid w:val="003D713D"/>
    <w:rsid w:val="004038DA"/>
    <w:rsid w:val="004162C2"/>
    <w:rsid w:val="0047008E"/>
    <w:rsid w:val="004E0773"/>
    <w:rsid w:val="005529F6"/>
    <w:rsid w:val="00566FAA"/>
    <w:rsid w:val="005E4845"/>
    <w:rsid w:val="006770DC"/>
    <w:rsid w:val="00720847"/>
    <w:rsid w:val="007338FC"/>
    <w:rsid w:val="00890FBE"/>
    <w:rsid w:val="008F76DD"/>
    <w:rsid w:val="00923B72"/>
    <w:rsid w:val="00950A25"/>
    <w:rsid w:val="00A1584C"/>
    <w:rsid w:val="00B600BD"/>
    <w:rsid w:val="00B75BE7"/>
    <w:rsid w:val="00B778D5"/>
    <w:rsid w:val="00B924D2"/>
    <w:rsid w:val="00BD5759"/>
    <w:rsid w:val="00BE3E6D"/>
    <w:rsid w:val="00BE71E4"/>
    <w:rsid w:val="00C06D60"/>
    <w:rsid w:val="00C50114"/>
    <w:rsid w:val="00C5157A"/>
    <w:rsid w:val="00C80963"/>
    <w:rsid w:val="00CB58C5"/>
    <w:rsid w:val="00D1331E"/>
    <w:rsid w:val="00D1640F"/>
    <w:rsid w:val="00DD57B0"/>
    <w:rsid w:val="00DF27DB"/>
    <w:rsid w:val="00DF5F13"/>
    <w:rsid w:val="00E15788"/>
    <w:rsid w:val="00EA780B"/>
    <w:rsid w:val="00F01654"/>
    <w:rsid w:val="00F83F27"/>
    <w:rsid w:val="00F87CD3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EA780B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21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E21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FontStyle17">
    <w:name w:val="Font Style17"/>
    <w:uiPriority w:val="99"/>
    <w:rsid w:val="001E2134"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A1584C"/>
    <w:rPr>
      <w:vertAlign w:val="superscript"/>
    </w:rPr>
  </w:style>
  <w:style w:type="paragraph" w:styleId="af0">
    <w:name w:val="footnote text"/>
    <w:basedOn w:val="a"/>
    <w:link w:val="11"/>
    <w:rsid w:val="00A1584C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1">
    <w:name w:val="Текст сноски Знак"/>
    <w:basedOn w:val="a0"/>
    <w:uiPriority w:val="99"/>
    <w:semiHidden/>
    <w:rsid w:val="00A15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0"/>
    <w:locked/>
    <w:rsid w:val="00A1584C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paragraph" w:customStyle="1" w:styleId="af2">
    <w:name w:val="Бланк"/>
    <w:basedOn w:val="a"/>
    <w:rsid w:val="00A1584C"/>
    <w:pPr>
      <w:widowControl w:val="0"/>
      <w:autoSpaceDE w:val="0"/>
      <w:autoSpaceDN w:val="0"/>
      <w:jc w:val="both"/>
    </w:pPr>
    <w:rPr>
      <w:rFonts w:ascii="Peterburg" w:hAnsi="Peterburg" w:cs="Peterburg"/>
      <w:szCs w:val="28"/>
    </w:rPr>
  </w:style>
  <w:style w:type="paragraph" w:customStyle="1" w:styleId="ConsPlusNormal">
    <w:name w:val="ConsPlusNormal"/>
    <w:rsid w:val="00A15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566FA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566F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EA780B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Наталья Михайловна Александрина</cp:lastModifiedBy>
  <cp:revision>11</cp:revision>
  <dcterms:created xsi:type="dcterms:W3CDTF">2020-03-24T14:42:00Z</dcterms:created>
  <dcterms:modified xsi:type="dcterms:W3CDTF">2020-03-26T15:07:00Z</dcterms:modified>
</cp:coreProperties>
</file>